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Montserrat" w:cs="Montserrat" w:eastAsia="Montserrat" w:hAnsi="Montserrat"/>
          <w:b w:val="1"/>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1"/>
          <w:i w:val="0"/>
          <w:smallCaps w:val="0"/>
          <w:strike w:val="0"/>
          <w:color w:val="000000"/>
          <w:sz w:val="22"/>
          <w:szCs w:val="22"/>
          <w:u w:val="none"/>
          <w:shd w:fill="auto" w:val="clear"/>
          <w:vertAlign w:val="baseline"/>
          <w:rtl w:val="0"/>
        </w:rPr>
        <w:t xml:space="preserve">Formularz zgłaszania uwag i wniosków do projektów Planów utrzymania wód</w: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Montserrat" w:cs="Montserrat" w:eastAsia="Montserrat" w:hAnsi="Montserrat"/>
          <w:b w:val="1"/>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1"/>
          <w:i w:val="0"/>
          <w:smallCaps w:val="0"/>
          <w:strike w:val="0"/>
          <w:color w:val="000000"/>
          <w:sz w:val="22"/>
          <w:szCs w:val="22"/>
          <w:u w:val="none"/>
          <w:shd w:fill="auto" w:val="clear"/>
          <w:vertAlign w:val="baseline"/>
          <w:rtl w:val="0"/>
        </w:rPr>
        <w:t xml:space="preserve">oraz sporządzonych dla tych dokumentów Prognoz oddziaływania na środowisko</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Montserrat" w:cs="Montserrat" w:eastAsia="Montserrat" w:hAnsi="Montserrat"/>
          <w:b w:val="1"/>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1"/>
          <w:i w:val="0"/>
          <w:smallCaps w:val="0"/>
          <w:strike w:val="0"/>
          <w:color w:val="000000"/>
          <w:sz w:val="22"/>
          <w:szCs w:val="22"/>
          <w:u w:val="none"/>
          <w:shd w:fill="auto" w:val="clear"/>
          <w:vertAlign w:val="baseline"/>
          <w:rtl w:val="0"/>
        </w:rPr>
        <w:t xml:space="preserve">w ramach prowadzonych konsultacji społecznych</w:t>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240" w:line="259" w:lineRule="auto"/>
        <w:ind w:left="0" w:right="0" w:firstLine="0"/>
        <w:jc w:val="left"/>
        <w:rPr>
          <w:rFonts w:ascii="Montserrat" w:cs="Montserrat" w:eastAsia="Montserrat" w:hAnsi="Montserrat"/>
          <w:b w:val="1"/>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1"/>
          <w:i w:val="0"/>
          <w:smallCaps w:val="0"/>
          <w:strike w:val="0"/>
          <w:color w:val="000000"/>
          <w:sz w:val="22"/>
          <w:szCs w:val="22"/>
          <w:u w:val="none"/>
          <w:shd w:fill="auto" w:val="clear"/>
          <w:vertAlign w:val="baseline"/>
          <w:rtl w:val="0"/>
        </w:rPr>
        <w:t xml:space="preserve">Instrukcja wypełnienia</w:t>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1. Formularz służy do zbierania uwag i wniosków do jedenastu projektów Planów utrzymania wód oraz sporządzonych dla tych dokumentów Prognoz oddziaływania na środowisko. Bardzo prosimy o odnoszenie się do konkretnych dokumentów i ich zapisów.</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2. Jeśli kierują Państwo uwagi do dokumentów dot. obszarów różnych RZGW, prosimy o ich przekazanie w osobnych formularzach.</w:t>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3. Dokumenty poddawane konsultacjom oraz elektroniczna wersja formularza składania uwag są dostępne na stronach internetowych: </w:t>
      </w:r>
      <w:hyperlink r:id="rId9">
        <w:r w:rsidDel="00000000" w:rsidR="00000000" w:rsidRPr="00000000">
          <w:rPr>
            <w:rFonts w:ascii="Montserrat" w:cs="Montserrat" w:eastAsia="Montserrat" w:hAnsi="Montserrat"/>
            <w:b w:val="0"/>
            <w:i w:val="0"/>
            <w:smallCaps w:val="0"/>
            <w:strike w:val="0"/>
            <w:color w:val="000080"/>
            <w:sz w:val="22"/>
            <w:szCs w:val="22"/>
            <w:u w:val="single"/>
            <w:shd w:fill="auto" w:val="clear"/>
            <w:vertAlign w:val="baseline"/>
            <w:rtl w:val="0"/>
          </w:rPr>
          <w:t xml:space="preserve">https://www.gov.pl/web/wody-polskie/plany-utrzymania-wod</w:t>
        </w:r>
      </w:hyperlink>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4. Formularz należy wypełnić w czasie trwania konsultacji społecznych tj. od 7 do 31 stycznia 2025 r.</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5. Czytelnie wypełniony formularz można przekazać do wybranych siedzib jednostek Państwowego Gospodarstwa Wodnego Wody Polskie: Krajowego Zarządu Gospodarki Wodnej, Regionalnego Zarządu Gospodarki Wodnej lub Zarządu Zlewni. </w:t>
        <w:br w:type="textWrapping"/>
        <w:t xml:space="preserve">Dane kontaktowe poszczególnych jednostek są dostępne na stronie: </w:t>
      </w:r>
      <w:r w:rsidDel="00000000" w:rsidR="00000000" w:rsidRPr="00000000">
        <w:rPr>
          <w:rFonts w:ascii="Montserrat" w:cs="Montserrat" w:eastAsia="Montserrat" w:hAnsi="Montserrat"/>
          <w:b w:val="0"/>
          <w:i w:val="0"/>
          <w:smallCaps w:val="0"/>
          <w:strike w:val="0"/>
          <w:color w:val="000080"/>
          <w:sz w:val="22"/>
          <w:szCs w:val="22"/>
          <w:u w:val="single"/>
          <w:shd w:fill="auto" w:val="clear"/>
          <w:vertAlign w:val="baseline"/>
          <w:rtl w:val="0"/>
        </w:rPr>
        <w:t xml:space="preserve">https://www.gov.pl/web/wody-polskie/rzgw</w:t>
      </w:r>
      <w:r w:rsidDel="00000000" w:rsidR="00000000" w:rsidRPr="00000000">
        <w:rPr>
          <w:rtl w:val="0"/>
        </w:rPr>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1"/>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1"/>
          <w:i w:val="0"/>
          <w:smallCaps w:val="0"/>
          <w:strike w:val="0"/>
          <w:color w:val="000000"/>
          <w:sz w:val="22"/>
          <w:szCs w:val="22"/>
          <w:u w:val="none"/>
          <w:shd w:fill="auto" w:val="clear"/>
          <w:vertAlign w:val="baseline"/>
          <w:rtl w:val="0"/>
        </w:rPr>
        <w:t xml:space="preserve">Formularz</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1) Reprezentuję (proszę zaznaczyć znakiem X właściwą odpowiedź):</w:t>
      </w:r>
    </w:p>
    <w:tbl>
      <w:tblPr>
        <w:tblStyle w:val="Table1"/>
        <w:tblW w:w="9640.0" w:type="dxa"/>
        <w:jc w:val="left"/>
        <w:tblLayout w:type="fixed"/>
        <w:tblLook w:val="0400"/>
      </w:tblPr>
      <w:tblGrid>
        <w:gridCol w:w="4821"/>
        <w:gridCol w:w="4819"/>
        <w:tblGridChange w:id="0">
          <w:tblGrid>
            <w:gridCol w:w="4821"/>
            <w:gridCol w:w="4819"/>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Pr>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Administracja rządowa,</w:t>
            </w:r>
          </w:p>
        </w:tc>
        <w:tc>
          <w:tcPr>
            <w:tcBorders>
              <w:top w:color="ffffff" w:space="0" w:sz="8" w:val="single"/>
              <w:left w:color="ffffff" w:space="0" w:sz="8" w:val="single"/>
              <w:bottom w:color="ffffff" w:space="0" w:sz="8" w:val="single"/>
              <w:right w:color="ffffff" w:space="0" w:sz="8" w:val="single"/>
            </w:tcBorders>
            <w:shd w:fill="auto" w:val="clear"/>
          </w:tcPr>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Osoba prywatna,</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Pr>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Administracja samorządowa,</w:t>
            </w:r>
          </w:p>
        </w:tc>
        <w:tc>
          <w:tcPr>
            <w:tcBorders>
              <w:top w:color="ffffff" w:space="0" w:sz="8" w:val="single"/>
              <w:left w:color="ffffff" w:space="0" w:sz="8" w:val="single"/>
              <w:bottom w:color="ffffff" w:space="0" w:sz="8" w:val="single"/>
              <w:right w:color="ffffff" w:space="0" w:sz="8" w:val="single"/>
            </w:tcBorders>
            <w:shd w:fill="auto" w:val="clear"/>
          </w:tcPr>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Inna (proszę określić typ/ rodzaj):</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Pr>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x Organizacja pozarządowa,</w:t>
            </w:r>
          </w:p>
        </w:tc>
        <w:tc>
          <w:tcPr>
            <w:tcBorders>
              <w:top w:color="ffffff" w:space="0" w:sz="8" w:val="single"/>
              <w:left w:color="ffffff" w:space="0" w:sz="8" w:val="single"/>
              <w:bottom w:color="ffffff" w:space="0" w:sz="8" w:val="single"/>
              <w:right w:color="ffffff" w:space="0" w:sz="8" w:val="single"/>
            </w:tcBorders>
            <w:shd w:fill="auto" w:val="clear"/>
          </w:tcPr>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w:t>
            </w:r>
          </w:p>
        </w:tc>
      </w:tr>
    </w:tbl>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2) Proszę zaznaczyć znakiem „X”, którego obszaru dotyczy zgłaszana uwaga lub wniosek. </w:t>
      </w:r>
      <w:r w:rsidDel="00000000" w:rsidR="00000000" w:rsidRPr="00000000">
        <w:rPr>
          <w:rFonts w:ascii="Montserrat" w:cs="Montserrat" w:eastAsia="Montserrat" w:hAnsi="Montserrat"/>
          <w:b w:val="1"/>
          <w:i w:val="0"/>
          <w:smallCaps w:val="0"/>
          <w:strike w:val="0"/>
          <w:color w:val="000000"/>
          <w:sz w:val="22"/>
          <w:szCs w:val="22"/>
          <w:u w:val="none"/>
          <w:shd w:fill="auto" w:val="clear"/>
          <w:vertAlign w:val="baseline"/>
          <w:rtl w:val="0"/>
        </w:rPr>
        <w:t xml:space="preserve">Prosimy o wypełnienie osobnych formularzy do różnych obszarów RZGW.</w:t>
      </w:r>
      <w:r w:rsidDel="00000000" w:rsidR="00000000" w:rsidRPr="00000000">
        <w:rPr>
          <w:rtl w:val="0"/>
        </w:rPr>
      </w:r>
    </w:p>
    <w:tbl>
      <w:tblPr>
        <w:tblStyle w:val="Table2"/>
        <w:tblW w:w="9640.0" w:type="dxa"/>
        <w:jc w:val="left"/>
        <w:tblLayout w:type="fixed"/>
        <w:tblLook w:val="0400"/>
      </w:tblPr>
      <w:tblGrid>
        <w:gridCol w:w="4821"/>
        <w:gridCol w:w="4819"/>
        <w:tblGridChange w:id="0">
          <w:tblGrid>
            <w:gridCol w:w="4821"/>
            <w:gridCol w:w="4819"/>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Pr>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RZGW w Białymstoku</w:t>
            </w:r>
          </w:p>
        </w:tc>
        <w:tc>
          <w:tcPr>
            <w:tcBorders>
              <w:top w:color="ffffff" w:space="0" w:sz="8" w:val="single"/>
              <w:left w:color="ffffff" w:space="0" w:sz="8" w:val="single"/>
              <w:bottom w:color="ffffff" w:space="0" w:sz="8" w:val="single"/>
              <w:right w:color="ffffff" w:space="0" w:sz="8" w:val="single"/>
            </w:tcBorders>
            <w:shd w:fill="auto" w:val="clear"/>
          </w:tcPr>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RZGW w Poznaniu</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Pr>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RZGW w Bydgoszczy</w:t>
            </w:r>
          </w:p>
        </w:tc>
        <w:tc>
          <w:tcPr>
            <w:tcBorders>
              <w:top w:color="ffffff" w:space="0" w:sz="8" w:val="single"/>
              <w:left w:color="ffffff" w:space="0" w:sz="8" w:val="single"/>
              <w:bottom w:color="ffffff" w:space="0" w:sz="8" w:val="single"/>
              <w:right w:color="ffffff" w:space="0" w:sz="8" w:val="single"/>
            </w:tcBorders>
            <w:shd w:fill="auto" w:val="clear"/>
          </w:tcPr>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RZGW w Rzeszowie</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Pr>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RZGW w Gdańsku</w:t>
            </w:r>
          </w:p>
        </w:tc>
        <w:tc>
          <w:tcPr>
            <w:tcBorders>
              <w:top w:color="ffffff" w:space="0" w:sz="8" w:val="single"/>
              <w:left w:color="ffffff" w:space="0" w:sz="8" w:val="single"/>
              <w:bottom w:color="ffffff" w:space="0" w:sz="8" w:val="single"/>
              <w:right w:color="ffffff" w:space="0" w:sz="8" w:val="single"/>
            </w:tcBorders>
            <w:shd w:fill="auto" w:val="clear"/>
          </w:tcPr>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RZGW w Szczecinie</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Pr>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RZGW w Gliwicach</w:t>
            </w:r>
          </w:p>
        </w:tc>
        <w:tc>
          <w:tcPr>
            <w:tcBorders>
              <w:top w:color="ffffff" w:space="0" w:sz="8" w:val="single"/>
              <w:left w:color="ffffff" w:space="0" w:sz="8" w:val="single"/>
              <w:bottom w:color="ffffff" w:space="0" w:sz="8" w:val="single"/>
              <w:right w:color="ffffff" w:space="0" w:sz="8" w:val="single"/>
            </w:tcBorders>
            <w:shd w:fill="auto" w:val="clear"/>
          </w:tcPr>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x RZGW w Warszawie</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Pr>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RZGW w Krakowie</w:t>
            </w:r>
          </w:p>
        </w:tc>
        <w:tc>
          <w:tcPr>
            <w:tcBorders>
              <w:top w:color="ffffff" w:space="0" w:sz="8" w:val="single"/>
              <w:left w:color="ffffff" w:space="0" w:sz="8" w:val="single"/>
              <w:bottom w:color="ffffff" w:space="0" w:sz="8" w:val="single"/>
              <w:right w:color="ffffff" w:space="0" w:sz="8" w:val="single"/>
            </w:tcBorders>
            <w:shd w:fill="auto" w:val="clear"/>
          </w:tcPr>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RZGW we Wrocławiu</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Pr>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RZGW w Lublinie</w:t>
            </w:r>
          </w:p>
        </w:tc>
        <w:tc>
          <w:tcPr>
            <w:tcBorders>
              <w:top w:color="ffffff" w:space="0" w:sz="8" w:val="single"/>
              <w:left w:color="ffffff" w:space="0" w:sz="8" w:val="single"/>
              <w:bottom w:color="ffffff" w:space="0" w:sz="8" w:val="single"/>
              <w:right w:color="ffffff" w:space="0" w:sz="8" w:val="single"/>
            </w:tcBorders>
            <w:shd w:fill="auto" w:val="clear"/>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nie wiem / nie dotyczy</w:t>
            </w:r>
          </w:p>
        </w:tc>
      </w:tr>
    </w:tbl>
    <w:p w:rsidR="00000000" w:rsidDel="00000000" w:rsidP="00000000" w:rsidRDefault="00000000" w:rsidRPr="00000000" w14:paraId="00000020">
      <w:pPr>
        <w:rPr/>
        <w:sectPr>
          <w:headerReference r:id="rId10" w:type="default"/>
          <w:headerReference r:id="rId11" w:type="first"/>
          <w:headerReference r:id="rId12" w:type="even"/>
          <w:footerReference r:id="rId13" w:type="default"/>
          <w:pgSz w:h="16838" w:w="11906" w:orient="portrait"/>
          <w:pgMar w:bottom="566" w:top="1560" w:left="1133" w:right="1133" w:header="0" w:footer="0"/>
          <w:pgNumType w:start="1"/>
        </w:sectPr>
      </w:pPr>
      <w:r w:rsidDel="00000000" w:rsidR="00000000" w:rsidRPr="00000000">
        <w:rPr>
          <w:rtl w:val="0"/>
        </w:rPr>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8"/>
          <w:szCs w:val="8"/>
          <w:u w:val="none"/>
          <w:shd w:fill="auto" w:val="clear"/>
          <w:vertAlign w:val="baseline"/>
        </w:rPr>
      </w:pPr>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1"/>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3) Proszę o wpisanie uwag w poniższej tabeli – po jednej uwadze w wierszu. </w:t>
      </w:r>
      <w:r w:rsidDel="00000000" w:rsidR="00000000" w:rsidRPr="00000000">
        <w:rPr>
          <w:rFonts w:ascii="Montserrat" w:cs="Montserrat" w:eastAsia="Montserrat" w:hAnsi="Montserrat"/>
          <w:b w:val="1"/>
          <w:i w:val="0"/>
          <w:smallCaps w:val="0"/>
          <w:strike w:val="0"/>
          <w:color w:val="000000"/>
          <w:sz w:val="22"/>
          <w:szCs w:val="22"/>
          <w:u w:val="none"/>
          <w:shd w:fill="auto" w:val="clear"/>
          <w:vertAlign w:val="baseline"/>
          <w:rtl w:val="0"/>
        </w:rPr>
        <w:t xml:space="preserve">W razie potrzeby proszę dodać dodatkowe wiersze lub strony.</w:t>
      </w:r>
    </w:p>
    <w:tbl>
      <w:tblPr>
        <w:tblStyle w:val="Table3"/>
        <w:tblpPr w:leftFromText="141" w:rightFromText="141" w:topFromText="0" w:bottomFromText="0" w:vertAnchor="text" w:horzAnchor="text" w:tblpX="0" w:tblpY="1"/>
        <w:tblW w:w="14571.999999999998" w:type="dxa"/>
        <w:jc w:val="left"/>
        <w:tblLayout w:type="fixed"/>
        <w:tblLook w:val="0400"/>
      </w:tblPr>
      <w:tblGrid>
        <w:gridCol w:w="3645"/>
        <w:gridCol w:w="3643"/>
        <w:gridCol w:w="3643"/>
        <w:gridCol w:w="3641"/>
        <w:tblGridChange w:id="0">
          <w:tblGrid>
            <w:gridCol w:w="3645"/>
            <w:gridCol w:w="3643"/>
            <w:gridCol w:w="3643"/>
            <w:gridCol w:w="3641"/>
          </w:tblGrid>
        </w:tblGridChange>
      </w:tblGrid>
      <w:tr>
        <w:trPr>
          <w:cantSplit w:val="1"/>
          <w:tblHeader w:val="0"/>
        </w:trPr>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Do jakiego dokumentu zgłaszana jest uwaga/ wniosek- proszę wybrać: projekt PUW; Prognoza</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Fragment, do którego odnosi się uwaga/ wniosek: podrozdział, strona/y, nr/y tabel/-i, kod jcwp, id odcinka wód</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Treść zgłaszanej uwagi lub wniosku</w:t>
            </w:r>
          </w:p>
        </w:tc>
        <w:tc>
          <w:tcPr>
            <w:tcBorders>
              <w:top w:color="000000" w:space="0" w:sz="8" w:val="single"/>
              <w:left w:color="000000" w:space="0" w:sz="8" w:val="single"/>
              <w:bottom w:color="000000" w:space="0" w:sz="8" w:val="single"/>
              <w:right w:color="000000" w:space="0" w:sz="8" w:val="single"/>
            </w:tcBorders>
            <w:shd w:fill="auto" w:val="clear"/>
            <w:vAlign w:val="center"/>
          </w:tcPr>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Uzasadnienie zgłaszanej uwagi lub wniosku</w:t>
            </w:r>
          </w:p>
        </w:tc>
      </w:tr>
      <w:tr>
        <w:trPr>
          <w:cantSplit w:val="1"/>
          <w:trHeight w:val="249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RW20001626829</w:t>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Rzeka Szkotówka wraz z dopływami Lipówka Szkotowska i Sławska Struga</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Wykonywanie działań 1, 2, 3,  tylko w najbliższym otoczeniu  budowli hydrotechnicznych. Odstąpienie od działania 4 za wyjątkiem usuwania przeszkód wynikających z działalności człowieka. Wykonywanie działania 6  tylko w najbliższym otoczeniu otoczenia budowli hydrotechnicznych.</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Część wód wchodzących w skład jcwp płynie przez OCHK: Krysko-Joniecki oraz  Naruszewski, dla których określono cele środowiskowe: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w:t>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tych wód w głównej mierze stanowią pola, nieużytki i łąki. Pojawiające się niekiedy wylewy - poza nielicznymi wyjątkami, nie stanowią zagrożenia dla zabudowy mieszkalnej, czy infrastruktury drogowej. Ograniczone są do najniżej położonych i bezpośrednio przylegających terenów, które są naturalnymi strefami zalewowymi. Dotychczas prowadzone prace regulacyjne i utrzymaniowe miały na celu szybkie odprowadzanie wody oraz poprawę warunków prowadzenia gospodarki rolnej. Nie były poprzedzone sporządzeniem analiz zasadności ekonomicznej tych działań. W konsekwencji wywołały one problemy hydrologiczne polegające obecnie (o ile pojawią się intensywne opady deszczu oraz odpowiednio gruba warstwa pokrywy śnieżnej) na szybkim spływie wód roztopowych i opadowych. W pozostałych okresach skutki tych prac pogłębiają suszę lokalnych terenów. </w:t>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w PUW działania utrzymaniowe, są przeskalowane w stosunku do występujących w rzeczywistości zagrożeń. Zagrożenia zainicjowane zresztą zostały poprzez wykonane zabiegi melioracyjne oraz doprowadzenie do szybkiego spływu wód z utwardzonych terenów</w:t>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pozostałych okresach, gdy suma opadów atmosferycznych jest niewielka zbagrowane i uregulowane cieki z pogłębionym dnem, przyczynią się do obniżania poziomu wody, co nasila występujący w ostatnich latach problem suszy. </w:t>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Istnieje zatem pilna potrzeba, aby działania w tej jcwp ukierunkować na zatrzymanie wody w zlewni, a nie jak zaplanowano w PUW, na jej szybkie odprowadzenie.  </w:t>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Wskazać należy, iż podczas prac odmulania,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w:t>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Bezrefleksyjne „spuszczanie wody”, powoduje trwałe jej obniżenie w rozpatrywanych ciekach. Ma to decydujący wpływ na odcięcie starorzeczy i zanik rozlewisk będących niezwykle ważnym miejscem rozrodu oraz odchowu wielu gatunków ryb i płazów.</w:t>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licznej populacji piskorza. Zanika populacja, kozy pospolitej, śliza, minoga strumieniowego, różanki oraz wielu gatunków płazów: żab, ropuch i traszek. </w:t>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Innym negatywnym zjawiskiem natarczywego usuwania roślinności, np. hakowania albo innych działań wykonywanych przy pomocy ciężkiego sprzętu - koparek z zainstalowaną łyżką skarpową, jest likwidacja taksonów wrażliwych na tego tupu działania. W ich miejsce pojawiają się odporne monokultury trzcin, moczarki, jeżogłówek, itp., które zwartym porostem pokrywają dno cieków od jednego do drugiego brzegu. Ich wyrastające pionowo liście i  łodygi trzciny oraz jeżogłówki utrudniają odpływ wód. Wytrzymałość i pewien zakres zdrewnienia ich tkanek sprawia, że ich biomasa wytworzona w okresie lata, nie ustępuje nawet w okresie zimy i wczesnej wiosny kolejnego roku. Tym samym prace utrzymaniowe przynoszą odwrotny od zamierzonego skutek.</w:t>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Stwierdzamy, że zaplanowane dla tej jcwp działania, będą szkodliwe i w konsekwencji uniemożliwią osiągnięcie celów określonych w ramowej dyrektywie wodnej oraz w krajowych aktach prawnych obejmujących problematykę  ochrony przyrody.                                  Postawione w PUW cele mają charakter pozorny oraz krótkotrwały, jednocześnie wpływający na destrukcję wszystkich elementów środowiska. Niewątpliwie dają gwarancję pogorszenia stanu tych wód. </w:t>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 naszych wieloletnich obserwacji wynika, że usuwanie drzew i krzewów porastających brzegi śródlądowych wód płynących nawarstwiają problem zarastania skarp i dna miękką roślinnością naczyniową. W tych samych ciekach, na odcinkach porośniętych drzewami, a tym samym zacienionych, rozwój roślinności ukorzenionej w dnie tych cieków jest zdecydowanie mniejszy i niepogarszający przepustowości koryta. Korzenie drzew stabilizują skarpy ograniczając procesy erozji bocznej jednocześnie tworzą liczne kryjówki oraz zapewniają substrat do rozrodu dla występujących tu zwierząt. Na fragmentach uregulowanych roślinność naczyniowa, która wystawiona jest na stałą ekspozycję światła słonecznego porasta tak obficie amfifitami i helofitami, że rzeczywiście w szczycie sezonu wegetacyjnego ogranicza odpływ wody, niekiedy wywołując lokalne podlanie przyległych do rzeki gruntów. W obecnych czasach traktujemy jednak to zjawisko bardziej jako zaletę niż wadę. Każdy sposób na zatrzymanie wody w okresach jej deficytu jest pożądany.</w:t>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Dla ekosystemu tej jcwp ogromny problem będzie stanowiło usuwanie i tak nielicznych drzew i konarów zdeponowanych korycie. Powalone do wody drzewa są dla ryb oraz innych żyjących tu organizmów niezwykle istotnym elementem tworzącym kryjówki, miejsca spoczynku i miejsca rozwoju bazy pokarmowej. Likwidacja naturalnych przetamowań powoduje przekształcenie morfologii koryta co niesie za sobą, zmniejszenie ilości siedlisk, wpływa na ujednolicenie struktury dna oraz homogenizację przepływu wody, redukując tym samym powierzchnię stref lenitycznych.</w:t>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jednocześnie rozwiązań, które powodowałyby kompensację i ograniczenie skutków zaplanowanych działań, a przede wszystkim zniwelowanie skutków pogłębiającej się każdego roku suszy.</w:t>
            </w:r>
          </w:p>
        </w:tc>
      </w:tr>
      <w:tr>
        <w:trPr>
          <w:cantSplit w:val="1"/>
          <w:trHeight w:val="249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RW20001626819</w:t>
            </w:r>
          </w:p>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Wkra do Szkotówki</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Na odcinku od km 240+760 do km 236+550 ograniczenie działań 1, 2 do usuwania ręcznego porostu moczarki kanadyjskiej.</w:t>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Wykonywanie działania 3,  tylko w najbliższym otoczeniu budowli hydrotechnicznych. Odstąpienie od działania 4 za wyjątkiem usuwania przeszkód wynikających z działalności człowieka. Odstąpienie od działania 6 za wyjątkiem najbliższego otoczenia budowli hydrotechnicznych.</w:t>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Poniżej km 236+550 odstąpienie od działań 1, 2, 3, za wyjątkiem najbliższego otoczenia budowli hydrotechnicznych. Odstąpienie od działania 4 za wyjątkiem usuwania przeszkód wynikających z działalności człowieka. Odstąpienie od działania 6 za wyjątkiem najbliższego otoczenia budowli hydrotechnicznych.</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Rzeka płynie m.in. przez OCHK Doliny rzeki Nidy i Szkotówki, Puszczy Napiwodzko-Ramuckiej, na których obszarze określono cele środowiskowe: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tj. w borach bagiennych, olsach i łęgach. Zachowanie i utrzymywanie w stanie zbliżonym do naturalnego istniejących śródleśnych cieków, mokradeł, torfowisk [w lasach]. Zachowanie w stanie nienaruszonym obszarów wodno-błotnych, w tym torfowisk, zabagnień, podmokłości, oczek wodnych oraz obszarów źródliskowych cieków. Zachowanie i ochrona zbiorników wód powierzchniowych wraz z pasem roślinności okalającej, poza rowami melioracyjnymi. Ograniczenie wyznaczenia lokalizacji nowych wałów przeciwpowodziowych do rzeczywistej konieczności ochrony człowieka i jego mienia przed powodzią; w miarę możliwości wały należy lokalizować jak najdalej od koryta rzeki, wykorzystując naturalną rzeźbę terenu. Tworzenie stref buforowych wokół zbiorników wodnych w postaci pasów zadrzewień i zakrzewień, celem ograniczenia spływu substancji biogennych i zwiększenia różnorodności biologicznej. Ograniczenie prac regulacyjnych i utrzymaniowych rzek tylko do zakresu niezbędnego dla rzeczywistej ochrony przeciwpowodziowej.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Gospodarka rybacka na wodach powierzchniowych wspomagająca ochronę gatunków krytycznie zagrożonych i zagrożonych oraz promująca gatunki o pochodzeniu lokalnym, prowadząca do uzyskania struktury gatunkowej i wiekowej ryb właściwej dla danego typu wód. </w:t>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rzeki w głównej mierze stanowią pola, nieużytki i łąki na podłożu torfowym. Pojawiające się niekiedy wylewy - poza nielicznymi wyjątkami, nie stanowią zagrożenia dla zabudowy mieszkalnej, czy infrastruktury drogowej. Ograniczone są do najniżej położonych i bezpośrednio przylegających terenów, które są naturalnymi strefami zalewowymi. Od Borowego Młyna do dolnej granicy jcwp rzeka płynie z dala od jakichkolwiek zabudowań. Dotychczas prowadzone prace regulacyjne i utrzymaniowe miały na celu szybkie odprowadzanie wody oraz poprawę warunków prowadzenia gospodarki rolnej. Nie były poprzedzone sporządzeniem analiz zasadności ekonomicznej tych działań. W konsekwencji wywołały one problemy hydrologiczne polegające obecnie (o ile pojawią się intensywne opady deszczu oraz odpowiednio gruba warstwa pokrywy śnieżnej) na szybkim spływie wód roztopowych i opadowych. W pozostałych okresach skutki tych prac pogłębiają suszę lokalnych terenów. </w:t>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w PUW działania utrzymaniowe, są przeskalowane w stosunku do występujących w rzeczywistości zagrożeń. Zagrożenia zainicjowane zresztą zostały poprzez wykonane zabiegi melioracyjne oraz doprowadzenie do szybkiego spływu wód z utwardzonych terenów miasta Nidzica. Ilość odprowadzanych do odbiornika tego rodzaju wód stale rośnie. Wydaje się, że organy administracji PGW WP, wydając decyzje w powyższym zakresie nie uwzględniają sumarycznej ilości wód odprowadzanych do tego samego odbiornika z różnych źródeł. Dochodzi zatem do sytuacji w których dotychczas niestwarzający problemów ciek, nagle nie jest w stanie pomieścić gwałtownie spływającej, większej niż zazwyczaj ilości wód ze zlewni.  </w:t>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W pozostałych okresach, gdy suma opadów atmosferycznych jest niewielka zbagrowane i uregulowane cieki z pogłębionym dnem, przyczynią się do obniżania poziomu wody, co nasila występujący w ostatnich latach problem suszy. </w:t>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Istnieje zatem pilna potrzeba, aby działania w tej jcwp ukierunkować na zatrzymanie wody w zlewni, a nie jak zaplanowano w PUW, na jej szybkie odprowadzenie.  </w:t>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Wskazać należy, iż podczas prac odmulania,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w:t>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Bezrefleksyjne „spuszczanie wody”, powoduje trwałe jej obniżenie w rozpatrywanych ciekach. Ma to decydujący wpływ na odcięcie starorzeczy i zanik rozlewisk będących niezwykle ważnym miejscem rozrodu oraz odchowu wielu gatunków ryb i płazów.</w:t>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licznej populacji minoga strumieniowego czego upatrywać trzeba w prowadzonych pracach utrzymaniowych. </w:t>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Innym negatywnym zjawiskiem natarczywego usuwania roślinności, np. hakowania albo innych działań wykonywanych przy pomocy ciężkiego sprzętu -koparek z zainstalowaną łyżką skarpową, jest likwidacja taksonów wrażliwych na tego tupu działania. W ich miejsce pojawiają się odporne monokultury trzcin, jeżogłówek, itp., które zwartym porostem pokrywają dno cieków od jednego do drugiego brzegu. Ich wyrastające pionowo liście i łodygi utrudniają odpływ wód. Wytrzymałość i pewien zakres zdrewnienia ich tkanek sprawia, że ich biomasa wytworzona w okresie lata, nie ustępuje nawet w okresie zimy i wczesnej wiosny kolejnego roku. Tym samym prace utrzymaniowe przynoszą odwrotny od zamierzonego skutek.</w:t>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Stwierdzamy, że zaplanowane dla tej jcwp działania, będą szkodliwe i w konsekwencji uniemożliwią osiągnięcie celów określonych w ramowej dyrektywie wodnej oraz w krajowych aktach prawnych obejmujących problematykę  ochrony przyrody.                                  Postawione w PUW cele mają charakter pozorny oraz krótkotrwały, jednocześnie wpływający na destrukcję wszystkich elementów środowiska. Niewątpliwie dają gwarancję pogorszenia stanu tych wód. </w:t>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 naszych wieloletnich obserwacji wynika, że usuwanie drzew i krzewów porastających brzegi śródlądowych wód płynących nawarstwiają problem zarastania skarp i dna miękką roślinnością naczyniową. W tych samych ciekach, na odcinkach porośniętych drzewami, a tym samym zacienionych, rozwój roślinności ukorzenionej w dnie tych cieków jest zdecydowanie mniejszy i niepogarszający przepustowości koryta. Korzenie drzew stabilizują skarpy ograniczając procesy erozji bocznej jednocześnie tworzą liczne kryjówki oraz zapewniają substrat do rozrodu dla występujących tu zwierząt. Na fragmentach uregulowanych roślinność naczyniowa, która wystawiona jest na stałą ekspozycję światła słonecznego porasta tak obficie amfifitami i helofitami, że rzeczywiście w szczycie sezonu wegetacyjnego ogranicza odpływ wody, niekiedy wywołując lokalne podlanie przyległych do rzeki gruntów. W obecnych czasach traktujemy jednak to zjawisko bardziej jako zaletę niż wadę. Każdy sposób na zatrzymanie wody w okresach jej deficytu jest pożądany.</w:t>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Dla ekosystemu tej jcwp ogromny problem będzie stanowiło usuwanie drzew i konarów zdeponowanych korycie. Powalone do wody drzewa są dla ryb oraz innych żyjących tu organizmów niezwykle istotnym elementem tworzącym kryjówki, miejsca spoczynku i miejsca rozwoju bazy pokarmowej. Likwidacja naturalnych przetamowań powoduje przekształcenie morfologii koryta co niesie za sobą, zmniejszenie ilości siedlisk, wpływa na ujednolicenie struktury dna oraz homogenizację przepływu wody, redukując tym samym powierzchnię stref lenitycznych.</w:t>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jednocześnie rozwiązań, które powodowałyby kompensację i ograniczenie skutków zaplanowanych działań, a przede wszystkim zniwelowanie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RW200015268329</w:t>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Kanał Młyński</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działania 1, 2, 3, za wyjątkiem najbliższego otoczenia budowli hydrotechnicznych. Odstąpienie od działania 4 za wyjątkiem usuwania przeszkód wynikających z działalności człowieka. Odstąpienie od działania 6 za wyjątkiem najbliższego otoczenia budowli hydrotechnicznych.</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Rzeka płynie m.in. przez  obszary:  Natura 2000 - Doliny Wkry i Mławki. Celem środowiskowym dla tego obszaru jest utrzymanie lub przywrócenie właściwego stanu ochrony przedmiotów ochrony - gatunki: Carpodacus erythrinus r, Circus pygargus r, Crex crex r, Gallinago gallinago r, Luscinia svecica r, Numenius arquata r [dokładne dane zawiera tabela wymagań wodnych właściwego stanu ochrony gatunków Natura 2000]. Na lata 2014–2024: Zachowanie stref ekotonowych. Zachowanie właściwie uwilgotnionych siedlisk. Zachowanie roślinności wodnej i nadwodnej. Zapobieganie: nadmiernemu wykaszaniu wiklinowisk i rowów melioracyjnych (działanie ograniczyć do minimum, prowadzić poza sezonem lęgowym); usuwanie osadów - mułu na rowach melioracyjnych; </w:t>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OCHK Doliny rzeki Nidy i Szkotówki, na którym określono cele środowiskowe: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tj. w borach bagiennych, olsach i łęgach. Zachowanie i utrzymywanie w stanie zbliżonym do naturalnego istniejących śródleśnych cieków, mokradeł, torfowisk [w lasach]. Zachowanie w stanie nienaruszonym obszarów wodno-błotnych, w tym torfowisk, zabagnień, podmokłości, oczek wodnych oraz obszarów źródliskowych cieków. Zachowanie i ochrona zbiorników wód powierzchniowych wraz z pasem roślinności okalającej, poza rowami melioracyjnymi. Ograniczenie wyznaczenia lokalizacji nowych wałów przeciwpowodziowych do rzeczywistej konieczności ochrony człowieka i jego mienia przed powodzią; w miarę możliwości wały należy lokalizować jak najdalej od koryta rzeki, wykorzystując naturalną rzeźbę terenu. Tworzenie stref buforowych wokół zbiorników wodnych w postaci pasów zadrzewień i zakrzewień, celem ograniczenia spływu substancji biogennych i zwiększenia różnorodności biologicznej. Ograniczenie prac regulacyjnych i utrzymaniowych rzek tylko do zakresu niezbędnego dla rzeczywistej ochrony przeciwpowodziowej.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Gospodarka rybacka na wodach powierzchniowych wspomagająca ochronę gatunków krytycznie zagrożonych i zagrożonych oraz promująca gatunki o pochodzeniu lokalnym, prowadząca do uzyskania struktury gatunkowej i wiekowej ryb właściwej dla danego typu wód. </w:t>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Użytek ekologiczny Torfianki działdowskie.</w:t>
            </w:r>
            <w:r w:rsidDel="00000000" w:rsidR="00000000" w:rsidRPr="00000000">
              <w:rPr>
                <w:rFonts w:ascii="Roboto" w:cs="Roboto" w:eastAsia="Roboto" w:hAnsi="Roboto"/>
                <w:b w:val="0"/>
                <w:i w:val="0"/>
                <w:smallCaps w:val="0"/>
                <w:strike w:val="0"/>
                <w:color w:val="000000"/>
                <w:sz w:val="21"/>
                <w:szCs w:val="21"/>
                <w:u w:val="none"/>
                <w:shd w:fill="auto" w:val="clear"/>
                <w:vertAlign w:val="baseline"/>
                <w:rtl w:val="0"/>
              </w:rPr>
              <w:t xml:space="preserve"> </w:t>
            </w: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Celem środowiskowym dla obszaru jest zachowanie przedmiotów ochrony: jeziorko, mały ciek, torfowiska niskie; mułowiska, namuliska i podmokliska.</w:t>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rzeki w głównej mierze stanowią pola, nieużytki i łąki na podłożu torfowym. Okresowe – pojawiające się coraz rzadziej wylewy nie stanowią zagrożenia dla zabudowy mieszkalnej, czy infrastruktury drogowej. Wylewy ograniczone są do najniżej położonych, bezpośrednio przylegających terenów, które są naturalnymi strefami zalewowymi. Prace regulacyjne i utrzymaniowe prowadzone są w celu poprawy warunków gospodarki rolnej, bez wykonania zasadności ekonomicznej.                                W wyniku prowadzonych w tym zakresie działań cieki w znacznym stopniu przekształcono w kanały służące do odprowadzania wody. Te działania poza osuszaniem przyległych terenów, wpływają na pogorszenie warunków bytowania wszystkich gatunków roślin i zwierząt stale żyjących w wodzie. Zniszczona została morfologia koryta, zanikają właściwe dla naturalnych rzek formy tj.: bystrza, płanie, rynny, odsypiska, meandry. Usuwanie osadów dennych obniża poziom wody przyspieszając jednocześnie wypłukiwanie i spływ związków biogennych. Wydobywane i przemieszane wraz mineralno-organicznym urobkiem są ważne dla siedliska – cenne prądolubne rośliny, bezkręgowce, skorupaki,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Obniżenie poziomu wody wpływa na odcięcie starorzeczy będących niezwykle ważnym miejscem rozrodu oraz odchowu wielu gatunków ryb i płazów.</w:t>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Strefy przybrzeżnego szuwaru pełnią nieocenioną rolę naturalnych filtrów zabezpieczających przed spływem zanieczyszczeń ze zlewni. Ponadto są miejscem tarła, rozwoju młodocianych stadiów ryb oraz żerowania większości gatunków. Redukcja roślinności naczyniowej ogranicza przestrzeń życiową ryb oraz innych organizmów związanych z wodą na każdym ich etapie rozwojowym.</w:t>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licznej populacji minoga strumieniowego, kozy pospolitej, piskorza, różanki oraz wielu gatunków płazów: żab, ropuch i traszek, czego upatrywać trzeba w prowadzonych pracach utrzymaniowych. </w:t>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Jednocześnie wydawane są kolejne pozwolenia wodnoprawne na odprowadzanie do tych cieków, wód opadowych i roztopowych z terenów utwardzonych z Działdowa oraz kilku wiosek. Nagły spływ - dotąd przesiąkających powoli wód, okresowo powoduje szybkie wezbrania cieków, których pojemność jest z racji szerokości i głębokości koryt ograniczona. </w:t>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Niedostateczna ilość drzew ocieniających koryta cieków wchodzących w skład jcwp (czego wynikiem jest wzrost temperatury wody) idąca w parze z dużym spływem biogenów ze zlewni bezpośredniej, jest powodem znacznego zarastania ich koryt. </w: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Zaplanowane działania będą miały charakter pozorny oraz krótkotrwały i jednocześnie wpływający na destrukcję elementów środowiskowych. Dają za to gwarancję nieosiągnięcia dobrego stanu tych wód. Ich stan obecnie klasyfikowany jest jako zły. </w:t>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działania mają na celu jak najszybsze odprowadzenie wody ze zlewni.  </w: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Dla ekosystemu tej jcwp ogromny problem będzie stanowiło usuwanie drzew i konarów zdeponowanych korycie. Powalone do wody drzewa są dla ryb oraz innych żyjących tu organizmów niezwykle istotnym elementem tworzącym kryjówki, miejsca spoczynku i miejsca rozwoju bazy pokarmowej. Likwidacja naturalnych przetamowań powoduje przekształcenie morfologii koryta co niesie za sobą, zmniejszenie ilości siedlisk, wpływa na ujednolicenie struktury dna oraz homogenizację przepływu wody, redukując tym samym powierzchnię stref lenitycznych.</w:t>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jednocześnie rozwiązań, które powodowałyby kompensację i ograniczenie skutków zaplanowanych działań, a przede wszystkim zniwelowanie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RW20001626839</w:t>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Wkra od Szkotówki do Mławki</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Ograniczenie działań 1, 2 do połowy koryta rzeki.</w:t>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działania 3, za wyjątkiem najbliższego otoczenia budowli hydrotechnicznych. Odstąpienie od działania 4 i 5 za wyjątkiem usuwania przeszkód wynikających z działalności człowieka. Odstąpienie od działania 6 za wyjątkiem najbliższego otoczenia budowli hydrotechnicznych.</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Rzeka płynie m.in. przez  obszary:  Natura 2000 - Doliny Wkry i Mławki. Celem środowiskowym dla tego obszaru jest utrzymanie lub przywrócenie właściwego stanu ochrony przedmiotów ochrony - gatunki: Carpodacus erythrinus r, Circus pygargus r, Crex crex r, Gallinago gallinago r, Luscinia svecica r, Numenius arquata r [dokładne dane zawiera tabela wymagań wodnych właściwego stanu ochrony gatunków Natura 2000]. Na lata 2014–2024: Zachowanie stref ekotonowych. Zachowanie właściwie uwilgotnionych siedlisk. Zachowanie roślinności wodnej i nadwodnej. Zapobieganie: nadmiernemu wykaszaniu wiklinowisk i rowów melioracyjnych (działanie ograniczyć do minimum, prowadzić poza sezonem lęgowym); usuwanie osadów - mułu na rowach melioracyjnych; </w:t>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OCHK: Równina Raciążska, Okolice Rybna i Lidzbarka, Międzyrzecze Skrwy i Wkry, Nadwkrzański, Doliny rzeki Nidy i Szkotówki, Zieluńsko-Rzęgnowski, Dolina Górnej Wkry Puszczy Napiwodzko-Ramuckiej, na których obszarzach określono cele środowiskowe: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tj. w borach bagiennych, olsach i łęgach. Zachowanie i utrzymywanie w stanie zbliżonym do naturalnego istniejących śródleśnych cieków, mokradeł, torfowisk [w lasach]. Zachowanie w stanie nienaruszonym obszarów wodno-błotnych, w tym torfowisk, zabagnień, podmokłości, oczek wodnych oraz obszarów źródliskowych cieków. Zachowanie i ochrona zbiorników wód powierzchniowych wraz z pasem roślinności okalającej, poza rowami melioracyjnymi. Ograniczenie wyznaczenia lokalizacji nowych wałów przeciwpowodziowych do rzeczywistej konieczności ochrony człowieka i jego mienia przed powodzią; w miarę możliwości wały należy lokalizować jak najdalej od koryta rzeki, wykorzystując naturalną rzeźbę terenu. Tworzenie stref buforowych wokół zbiorników wodnych w postaci pasów zadrzewień i zakrzewień, celem ograniczenia spływu substancji biogennych i zwiększenia różnorodności biologicznej. Ograniczenie prac regulacyjnych i utrzymaniowych rzek tylko do zakresu niezbędnego dla rzeczywistej ochrony przeciwpowodziowej.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Gospodarka rybacka na wodach powierzchniowych wspomagająca ochronę gatunków krytycznie zagrożonych i zagrożonych oraz promująca gatunki o pochodzeniu lokalnym, prowadząca do uzyskania struktury gatunkowej i wiekowej ryb właściwej dla danego typu wód. </w:t>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rzeki w głównej mierze stanowią pola, nieużytki i łąki na podłożu torfowym. Okresowe – pojawiające się coraz rzadziej wylewy nie stanowią zagrożenia dla zabudowy mieszkalnej, czy infrastruktury drogowej. Wylewy ograniczone są do najniżej położonych, bezpośrednio przylegających terenów, które są naturalnymi strefami zalewowymi. Prace regulacyjne i utrzymaniowe prowadzone są w celu poprawy warunków gospodarki rolnej, bez wykonania zasadności ekonomicznej.                                W wyniku prowadzonych w tym zakresie działań w znacznym stopniu rzeka przekształcona została w kanał służący do odprowadzania wody. Te działania poza osuszaniem przyległych do cieku terenów, wpływają na pogorszenie warunków bytowania wszystkich gatunków roślin i zwierząt stale żyjących w wodzie. Zniszczona została morfologia koryta, zanikają właściwe dla naturalnych rzek formy tj.: bystrza, płanie, rynny, odsypiska, meandry. Usuwanie osadów dennych obniża poziom wody przyspieszając jednocześnie wypłukiwanie i spływ związków biogennych. Wydobywane i przemieszane wraz mineralno-organicznym urobkiem są ważne dla siedliska – cenne prądolubne rośliny, bezkręgowce, skorupaki,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Obniżenie poziomu wody wpływa na odcięcie starorzeczy będących niezwykle ważnym miejscem rozrodu oraz odchowu wielu gatunków ryb i płazów.</w:t>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Strefy przybrzeżnego szuwaru pełnią nieocenioną rolę naturalnych filtrów zabezpieczających przed spływem zanieczyszczeń ze zlewni. Ponadto są miejscem tarła, rozwoju młodocianych stadiów ryb oraz żerowania większości gatunków. Redukcja roślinności naczyniowej ogranicza przestrzeń życiową ryb oraz innych organizmów związanych z wodą na każdym ich etapie rozwojowym.</w:t>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Argument o utrzymaniu drożności szlaku kajakowego jest iluzoryczny ponieważ na rzece Wkra nie ma zatorów, które umożliwiałyby spływ kajakiem. Roślinność naczyniowa nie stanowi również przeszkody, ponieważ zanurzenie tego rodzaju środków pływających wynosi zaledwie kilka cm. Roślinność porastającą dno stanowią głównie różne gatunki rdestnic z występującymi obok włosienicznikami.</w:t>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licznej populacji minoga strumieniowego, głowacza białopłetwego, kozy pospolitej, piskorza oraz różanki oraz wielu gatunków płazów: żab, ropuch i traszek, czego upatrywać trzeba w prowadzonych pracach utrzymaniowych. </w:t>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Jednocześnie wydawane są kolejne pozwolenia wodnoprawne na odprowadzanie do Wkry wód opadowych i roztopowych z terenów utwardzonych, z miast takich jak: Działdowo, Żuromin, Lubowidz i Bieżuń. Nagły spływ - dotąd przesiąkających powoli wód, okresowo powoduje szybkie wezbrania rzeki, której pojemność jest z racji szerokości i głębokości koryta ograniczona. Dodatkowo reżim hydrologiczny podporządkowany jest występującym w biegu Wkry małym elektrowniom wodnym. </w:t>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Niedostateczna ilość drzew ocieniających koryta cieków wchodzących w skład jcwp (czego wynikiem jest wzrost temperatury wody) idąca w parze z dużym spływem biogenów ze zlewni bezpośredniej, jest powodem znacznego zarastania ich koryt. Przyspieszony odpływ wody ze zlewni przekłada się na wysoką energię płynącej wody w korycie rzeki Wkra, co powoduje, że dno pokrywa najczęściej substrat mineralny (piasek i drobny żwir) z tego powodu odmulanie jest czynnością zupełnie zbędną. Osady organiczne odkładają się w formie namułów jedynie na cofkach wywoływanych przez zabudowę poprzeczną.</w:t>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Zaplanowane działania będą miały charakter pozorny oraz krótkotrwały i jednocześnie wpływający na destrukcję elementów środowiskowych. Dają za to gwarancję nieosiągnięcia dobrego stanu tych wód. Ich stan obecnie klasyfikowany jest jako zły. </w:t>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działania mają na celu jak najszybsze odprowadzenie wody ze zlewni górnej Wkry.  </w:t>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Dla ekosystemu tej jcwp ogromny problem będzie stanowiło usuwanie drzew i konarów zdeponowanych korycie. Powalone do wody drzewa są dla ryb oraz innych żyjących tu organizmów niezwykle istotnym elementem tworzącym kryjówki, miejsca spoczynku i miejsca rozwoju bazy pokarmowej. Likwidacja naturalnych przetamowań powoduje przekształcenie morfologii koryta co niesie za sobą, zmniejszenie ilości siedlisk, wpływa na ujednolicenie struktury dna oraz homogenizację przepływu wody, redukując tym samym powierzchnię stref lenitycznych.</w:t>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jednocześnie rozwiązań, które powodowałyby kompensację i ograniczenie skutków zaplanowanych działań, a przede wszystkim zniwelowanie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RW20001126879</w:t>
            </w:r>
          </w:p>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Wkra od Mławki do Sony</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1, 2, 3, 4, 6, za wyjątkiem najbliższego otoczenia budowli hydrotechnicznych i infrastruktury drogowej</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Rzeka płynie m.in. przez  obszary:  Natura 2000 - Doliny Wkry i Mławki. Celem środowiskowym dla tego obszaru jest utrzymanie lub przywrócenie właściwego stanu ochrony przedmiotów ochrony - gatunki: Carpodacus erythrinus r, Circus pygargus r, Crex crex r, Gallinago gallinago r, Luscinia svecica r, Numenius arquata r [dokładne dane zawiera tabela wymagań wodnych właściwego stanu ochrony gatunków Natura 2000]. Na lata 2014–2024: Zachowanie stref ekotonowych. Zachowanie właściwie uwilgotnionych siedlisk. Zachowanie roślinności wodnej i nadwodnej. Zapobieganie: nadmiernemu wykaszaniu wiklinowisk i rowów melioracyjnych (działanie ograniczyć do minimum, prowadzić poza sezonem lęgowym); usuwanie osadów - mułu na rowach melioracyjnych; </w:t>
            </w:r>
          </w:p>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OCHK: Nadwkrzański i Krysko-Joniecki, na których obszarach określono cele środowiskowe: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rzeki w głównej mierze stanowią pola, nieużytki i łąki. Okresowe – pojawiające się coraz rzadziej wylewy nie stanowią zagrożenia dla zabudowy mieszkalnej, czy infrastruktury drogowej. Wylewy ograniczone są do najniżej położonych bezpośrednio przylegających terenów, które są naturalnymi terenami zalewowymi. Prace regulacyjne i utrzymaniowe prowadzone są w celu poprawy warunków gospodarki rolnej, bez wykonania zasadności ekonomicznej tych zabiegów.                                </w:t>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wyniku prowadzonych w przeszłości, w tym zakresie działań, w górnej części tej jcwp (od Ratowa do Bieżan) rzeka Wkra w znacznym stopniu  przekształcona została w kanał służący do odprowadzania wody. Przeprowadzone prace melioracyjne poza osuszaniem przyległych do cieku terenów, wpłynęły na pogorszenie warunków bytowania wszystkich gatunków roślin i zwierząt stale żyjących w wodzie. Zniszczona została morfologia koryta, znacznie przekształcone zostały właściwe dla naturalnych rzek formy tj.: bystrza, płanie, rynny, odsypiska, meandry. Proponowane usuwanie osadów dennych przyczyni się do obniża poziom wody przyspieszając jednocześnie wypłukiwanie i spływ związków biogennych. Podczas odmulania wydobywane i przemieszane wraz mineralno-organicznym urobkiem, są ważne dla siedliska – cenne prądolubne rośliny, bezkręgowce, skorupaki,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Prowadzone prace wykonywane są „jak leci”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Obniżenie poziomu wody wpływa na odcięcie starorzeczy będących niezwykle ważnym miejscem rozrodu oraz odchowu wielu gatunków ryb i płazów.</w:t>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Strefy przybrzeżnego szuwaru pełnią nieocenioną rolę naturalnych filtrów zabezpieczających przed spływem zanieczyszczeń ze zlewni. Ponadto są miejscem tarła, rozwoju młodocianych stadiów ryb oraz żerowania większości gatunków. Redukcja roślinności naczyniowej ogranicza przestrzeń życiową ryb oraz innych organizmów związanych z wodą na każdym ich etapie rozwojowym.</w:t>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licznej populacji minoga strumieniowego, głowacza białopłetwego, kozy pospolitej, piskorza, piekielnicy oraz różanki oraz wielu gatunków płazów: żab, ropuch i traszek, czego upatrywać trzeba w prowadzonych pracach utrzymaniowych. </w:t>
            </w:r>
          </w:p>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Usuwanie drzew umożliwia nieograniczony dostęp światła, co z kolei wpływa na intensywność porostu dna, miękką roślinnością. </w:t>
            </w:r>
          </w:p>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Jednocześnie wydawane są kolejne pozwolenia wodnoprawne na odprowadzanie do Wkry oraz jej dopływów, wód opadowych i roztopowych z terenów utwardzonych miast takich jak: Mława, Glinojeck, Płońsk, Raciąż, Sochocin itd. Oraz mniejszych miejscowości. Szybki spływ - dotąd przesiąkających powoli wód, okresowo powoduje szybkie wezbrania rzeki i jej dopływów, których pojemność jest z racji szerokości i głębokości koryta ograniczona. Dodatkowo reżim hydrologiczny podporządkowany jest występującym w biegu Wkry małym elektrowniom wodnym. </w:t>
            </w:r>
          </w:p>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Niedostateczna ilość drzew ocieniających koryta cieków wchodzących w skład jcwp (czego wynikiem jest wzrost temperatury wody) idąca w parze z dużym spływem biogenów ze zlewni bezpośredniej, jest powodem znacznego zarastania ich koryt. Przyspieszony odpływ wody ze zlewni przekłada się na wysoką energię płynącej wody w korycie rzeki Wkra, co powoduje, że dno pokrywa najczęściej substrat mineralny (piasek i drobny żwir) z tego powodu odmulanie jest czynnością zupełnie zbędną. Osady organiczne odkładają się w formie namułów jedynie na cofkach wywoływanych przez zabudowę poprzeczną.</w:t>
            </w:r>
          </w:p>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Zaplanowane działania będą miały charakter pozorny oraz krótkotrwały i jednocześnie wpływający na destrukcję elementów środowiskowych. Dają za to gwarancję nieosiągnięcia dobrego stanu tych wód. Ich stan ogólny  obecnie klasyfikowany jest jako zły. </w:t>
            </w:r>
          </w:p>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działania mają na celu jak najszybsze odprowadzenie wody ze zlewni środkowej Wkry. Brak jest rozwiązań powodujących ograniczenie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RW200010268969</w:t>
            </w:r>
          </w:p>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Nasielna</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1, 2, 3, 4, 6, za wyjątkiem najbliższego otoczenia budowli hydrotechnicznych i infrastruktury drogowej</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Rzeka płynie przez  obszary OCHK: Nadwkrzański i Nasielsko-Karniewski, na których określono cele środowiskowe: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rzeki w głównej mierze stanowią pola, nieużytki i łąki. Okresowe – pojawiające się coraz rzadziej wylewy nie stanowią zagrożenia dla zabudowy mieszkalnej czy infrastruktury drogowej. Wylewy ograniczone są do najniżej położonych bezpośrednio przylegających terenów, które są naturalnymi terenami zalewowymi. Prace regulacyjne i utrzymaniowe prowadzone są w celu poprawy szybkiego odprowadzenia wody ze zlewni oraz poprawy warunków prowadzenia gospodarki rolnej bez wykonania zasadności ekonomicznej.                                W wyniku prowadzonych w przeszłości działań, rzeka Nasielna w znacznym stopniu  przekształcona została w kanał służący do odprowadzania wody. Przeprowadzone prace melioracyjne poza osuszaniem przyległych do cieku terenów, wpłynęły na pogorszenie warunków bytowania występujących tu gatunków roślin i zwierząt. Na odcinkach uregulowanych zniszczona została morfologia koryta, znacznie przekształcone zostały właściwe dla naturalnych rzek formy tj.: bystrza, płanie, rynny, odsypiska, meandry. Proponowane prace utrzymaniowe polegające mi.in. na usuwaniu osadów dennych przyczynią się do dalszego obniżania poziomu wody pogłębiając występujący tu od kilku lat problem suszy. W ostatnich latach nawet w dolnym biegu rzeki przepływ wody został zredukowany do zera, Woda stagnowała w zagłębieniach dna, a w miejscach gdzie dno się nieco wypiętrzało wody zupełnie nie było. Jeśli w najbliższych latach problem z niedostateczną ilością wody będzie się pogłębiał, to Nasielna stanie się ciekiem okresowym. Istnieje pilna potrzeba aby działania w tej jcwp ukierunkować na zatrzymanie wody w zlewni, a nie jak zaplanowano na jej szybkie odprowadzenie.  </w:t>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Podczas prac odmulania wydobywane i przemieszane wraz mineralno-organicznym urobkiem, są ważne dla siedliska – cenne prądolubne rośliny, bezkręgowce, skorupaki,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Obniżenie poziomu wody wpływa na odcięcie starorzeczy i zanik rozlewisk będących niezwykle ważnym miejscem rozrodu oraz odchowu wielu gatunków ryb i płazów.</w:t>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Strefy przybrzeżnego szuwaru pełnią nieocenioną rolę naturalnych filtrów zabezpieczających przed spływem zanieczyszczeń ze zlewni. Ponadto są miejscem tarła, rozwoju młodocianych stadiów ryb oraz żerowania większości gatunków. Redukcja roślinności naczyniowej ogranicza przestrzeń życiową ryb oraz innych organizmów związanych z wodą na każdym ich etapie rozwojowym.</w:t>
            </w:r>
          </w:p>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licznej populacji minoga strumieniowego, miętusa, kozy pospolitej, piskorza oraz różanki oraz wielu gatunków płazów: żab, ropuch i traszek, czego upatrywać trzeba w pogarszających się uwarunkowaniach środowiskowych oraz niedoborami wody. </w:t>
            </w:r>
          </w:p>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 naszych wieloletnich obserwacji wynika, że usuwanie drzew i krzewów porastających brzegi śródlądowych wód płynących nawarstwiają problem zarastania skarp i dna miękką roślinnością naczyniową. W tych samych ciekach, na odcinkach porośniętych drzewami, a tym samym zacienionych, rozwój roślinności ukorzenionej w dnie tych cieków jest zdecydowanie mniejszy i niepogarszający przepustowości koryta. Korzenie drzew stabilizują skarpy ograniczając procesy erozji bocznej jednocześnie tworzą liczne kryjówki oraz zapewniają substrat do rozrodu dla występujących tu zwierząt. Na fragmentach uregulowanych roślinność naczyniowa, która wystawiona jest na stałą ekspozycję światła słonecznego porasta tak obficie amfifitami i helofitami, że rzeczywiście w szczycie sezonu wegetacyjnego ogranicza odpływ wody, niekiedy wywołując lokalne podlanie przyległych do rzeki gruntów. W obecnych czasach traktujemy jednak to zjawisko bardziej jako zaletę niż wadę. Każdy sposób na zatrzymanie wody w okresach jej deficytu jest pożądany.</w:t>
            </w:r>
          </w:p>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Dla ekosystemu tej jcwp ogromny problem będzie stanowiło usuwanie drzew i konarów zdeponowanych korycie. Powalone do wody drzewa są dla ryb oraz innych żyjących tu organizmów niezwykle istotnym elementem tworzącym kryjówki, miejsca spoczynku i miejsca rozwoju bazy pokarmowej. Likwidacja naturalnych przetamowań powoduje przekształcenie morfologii koryta co niesie za sobą, zmniejszenie ilości siedlisk, wpływa na ujednolicenie struktury dna oraz homogenizację przepływu wody, redukując tym samym powierzchnię stref lenitycznych.</w:t>
            </w:r>
          </w:p>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Zaplanowane działania będą miały charakter pozorny oraz krótkotrwały i jednocześnie wpływający na destrukcję elementów środowiskowych. Dają za to gwarancję pogorszenia stanu tych wód. </w:t>
            </w:r>
          </w:p>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rozwiązań powodujących ograniczenie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RW200010268949</w:t>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Naruszewka</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1, 3, 4, 6, za wyjątkiem najbliższego otoczenia budowli hydrotechnicznych i infrastruktury drogowej .</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Rzeka płynie przez  obszary OCHK: Nadwkrzański, Naruszewski i Krysko-Joniecki, na których określono cele środowiskowe: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rzeki w głównej mierze stanowią pola, nieużytki i łąki. Dolina Naruszewki jest wąska, więc okresowe – pojawiające się niezwykle rzadko wylewy, nie stanowią zagrożenia dla zabudowy mieszkalnej czy infrastruktury drogowej. Ograniczone są do najniżej położonych bezpośrednio przylegających terenów, które są naturalnymi terenami zalewowymi. Prace regulacyjne i utrzymaniowe w górnej części jcwp prowadzone były w celu szybkiego odprowadzenia wody oraz poprawy warunków prowadzenia gospodarki rolnej bez wykonania zasadności ekonomicznej.         </w:t>
            </w:r>
          </w:p>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prace utrzymaniowe polegające mi.in. na usuwaniu namułów i rumoszu przyczynią się do dalszego obniżania poziomu wody pogłębiając występujący tu od kilku lat problem suszy. W ostatnich latach nawet w dolnym biegu rzeki przepływ wody został zredukowany niemal do zera. Jeśli w najbliższych latach problem z niedostateczną ilością wody będzie się pogłębiał to Naruszewka stanie się ciekiem okresowym. Istnieje pilna potrzeba aby działania w tej jcwp ukierunkować na zatrzymanie wody w zlewni, a nie jak zaplanowano na jej szybkie odprowadzenie.  </w:t>
            </w:r>
          </w:p>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Działanie I zaproponowane w Karcie PUW dla tej jcwp, zaplanowano na wyrost, ponieważ brzegi Naruszewki gęsto porastają skupiska olszy czarnej, która powoduje znaczne zacienienie rzecznego koryta, a to z kolei przekłada się na ubogie występowanie roślinności porastającej dno i brzegi. </w:t>
            </w:r>
          </w:p>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 trasy S7 Warszawa – Gdańsk, aż do ujścia do Wkry, dno Naruszewki jest twarde – mineralne, piaszczysto-żwirowe bez zdeponowanych namułów.</w:t>
            </w:r>
          </w:p>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Ogólnie podczas jakichkolwiek prac odmuleniowych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w:t>
            </w:r>
          </w:p>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Obniżenie poziomu wody wpływa na odcięcie starorzeczy i zanik rozlewisk będących niezwykle ważnym miejscem rozrodu oraz odchowu wielu gatunków ryb i płazów.</w:t>
            </w:r>
          </w:p>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licznej populacji minoga strumieniowego, miętusa, kozy pospolitej, śliza, strzebli potokowej oraz wielu gatunków płazów: żab, ropuch i traszek. Zanik bytującej w Naruszewce populacji raka szlachetnego, czego upatrywać trzeba w pogarszających się uwarunkowaniach środowiskowych oraz niedoborami wody. </w:t>
            </w:r>
          </w:p>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Zaplanowane działania będą miały charakter pozorny oraz krótkotrwały i jednocześnie wpływający na destrukcję elementów środowiskowych. Dają za to gwarancję pogorszenia stanu tych wód. </w:t>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rozwiązań powodujących ograniczenie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bookmarkStart w:colFirst="0" w:colLast="0" w:name="_heading=h.gjdgxs" w:id="0"/>
            <w:bookmarkEnd w:id="0"/>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RW200016268899</w:t>
            </w:r>
          </w:p>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Sona od Dopływu spod Kraszewa do ujścia</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1, 2, 3, 4, 6, za wyjątkiem najbliższego otoczenia budowli hydrotechnicznych i infrastruktury drogowej</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Rzeka płynie przez OCHK Nadwkrzański, dla którego określono cel środowiskowy: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rzeki od górnej granicy jcwp, aż do zbiornika Nowomiejskiego w głównej mierze stanowią pola, nieużytki i łąki. Dolina jest szeroka. Okresowe – pojawiające się już bardzo rzadko wylewy nie stanowią zagrożenia dla zabudowy mieszkalnej czy infrastruktury drogowej. Ograniczone są do najniżej położonych bezpośrednio przylegających terenów, które są naturalnymi terenami zalewowymi. Jeszcze do końca XX wieku rzeka niemal każdej wiosny wylewała na okoliczne tereny. Woda stagnowała na setkach hektarów przez kilka tygodni, nie powodując strat w gospodarce rolnej. Prace regulacyjne i utrzymaniowe w górnej części jcwp prowadzone były w celu szybkiego odprowadzenia wody oraz poprawy warunków prowadzenia gospodarki rolnej bez wykonania zasadności ekonomicznej.          </w:t>
            </w:r>
          </w:p>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prace utrzymaniowe są przeskalowane w stosunku do występujących w rzeczywistości zagrożeń, które wygenerowane zresztą zostały poprzez niegdysiejsze zabiegi melioracyjne. Na dzień dzisiejszy przyczyniają się do obniżania poziomu wody  i pogłębiają występujący tu od kilku lat problem suszy. W ostatnich latach w dolnym biegu rzeki przepływ wody został znacznie zredukowany. Niewielki dopływ wód w okresie letnim do zbiornika Nowomiejskiego połączony z parowaniem, wpływa na deficyty wody odprowadzanej do rzeki poniżej jazu piętrzącego w Nowym Mieście. Istnieje pilna potrzeba, aby działania w tej jcwp ukierunkować na zatrzymanie wody w zlewni, a nie jak zaplanowano w PUW na jej szybkie odprowadzenie.  </w:t>
            </w:r>
          </w:p>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Działanie I zaproponowane w karcie PUW dla tej jcwp, zaplanowano na wyrost, niewłaściwie zdiagnozowano zagrożenia. Począwszy od zapory czołowej zbiornika,  brzegi Sony gęsto porastają skupiska olszy czarnej, która powoduje znaczne zacienienie rzecznego koryta, a to z kolei przekłada się na brak zagrożeń ze strony roślinności porastającej dno rzeki. Koryto jest mocno wcięte, a dno mineralne. Na tym odcinku, zasadnym  byłoby rzetelne monitorowanie ścieków odprowadzanych z gminnej oczyszczalni ścieków w Nowym Mieście, które powodują pogorszenie jakości wody, jednocześnie zawarte w nich związki biogenne potęgują zagęszczenie roślinności porastającej dno. </w:t>
            </w:r>
          </w:p>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Powyżej zbiornika Nowomiejskiego, podczas prac odmulania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a brak pokarmu, kryjówek oraz tarlisk czyni z nich nieużytki przyrodnicze, co uniemożliwia osiągnięcie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Obniżenie poziomu wody wpływa na odcięcie starorzeczy i zanik rozlewisk będących niezwykle ważnym miejscem rozrodu oraz odchowu wielu gatunków ryb i płazów.</w:t>
            </w:r>
          </w:p>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licznej populacji minoga strumieniowego, głowacza białopłetwego, miętusa, piskorza, kozy pospolitej, śliza, różanki i piekielnicy oraz wielu gatunków płazów: żab, ropuch i traszek. </w:t>
            </w:r>
          </w:p>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Zaplanowane działania będą miały charakter pozorny oraz krótkotrwały i jednocześnie wpływający na destrukcję elementów środowiskowych. Dają za to gwarancję pogorszenia stanu tych wód. </w:t>
            </w:r>
          </w:p>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rozwiązań powodujących ograniczenie skutków pogłębiającej się każdego roku suszy.</w:t>
            </w:r>
          </w:p>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Progi w tej jcwp powinny zostać zasypane gruboziarnistym żwirem oraz otoczakami, co umożliwiłoby przemieszczanie się organizmów wodnych. Jaz zbiornika Nowomiejskiego wymaga pilnego wybudowania przepławki dla ryb.</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RW200010268891</w:t>
            </w:r>
          </w:p>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Sona do Dopływu spod Kraszewa</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1, 2, 3, 4, 6, za wyjątkiem najbliższego otoczenia budowli hydrotechnicznych i infrastruktury drogowej</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rzeki, w głównej mierze stanowią pola, nieużytki i łąki. Dolina jest szeroka. Okresowe – pojawiające się już bardzo rzadko wylewy, nie stanowią zagrożenia dla zabudowy mieszkalnej, czy infrastruktury drogowej. Ograniczone są do najniżej położonych, bezpośrednio przylegających terenów, które są naturalnymi terenami zalewowymi. Jeszcze do końca XX wieku rzeka każdej wiosny wylewała na okoliczne tereny. Woda stagnowała na setkach hektarów przez kilka tygodni nie powodując strat w gospodarce rolnej. Prace regulacyjne i utrzymaniowe prowadzone były w celu szybkiego odprowadzenia wody oraz poprawy warunków prowadzenia gospodarki rolnej bez wykonania zasadności ekonomicznej.          </w:t>
            </w:r>
          </w:p>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prace utrzymaniowe są przeskalowane w stosunku do występujących w rzeczywistości zagrożeń. Wygenerowane one zresztą zostały, poprzez zabiegi melioracyjne. Na dzień dzisiejszy przyczynią się do obniżania poziomu wody  i pogłębiają występujący tu od kilku lat problem suszy. W ostatnich latach przepływ wody został znacznie zredukowany. W ostatnich latach problem z niedostateczną ilością wody na tyle się pogłębił, że Sona, Sona Prawa oraz ich dopływy w ich górnym biegu stały się ciekami okresowymi. Istnieje pilna potrzeba aby działania w tej jcwp ukierunkować na zatrzymanie wody w zlewni, a nie jak zaplanowano, na jej szybkie odprowadzenie.  </w:t>
            </w:r>
          </w:p>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Podczas prac odmulania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Obniżenie poziomu wody wpływa na odcięcie starorzeczy i zanik rozlewisk będących niezwykle ważnym miejscem rozrodu oraz odchowu wielu gatunków ryb i płazów.</w:t>
            </w:r>
          </w:p>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bardzo licznej populacji piskorza.  Zanika populacja minoga strumieniowego, miętusa, kozy pospolitej oraz wielu gatunków płazów: żab, ropuch i traszek. </w:t>
            </w:r>
          </w:p>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Zaplanowane działania będą miały charakter pozorny oraz krótkotrwały i jednocześnie wpływający na destrukcję elementów środowiskowych. Dają za to gwarancję pogorszenia stanu tych wód. </w:t>
            </w:r>
          </w:p>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rozwiązań powodujących ograniczenie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RW2000102687679</w:t>
            </w:r>
          </w:p>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Płonka do Żurawianki</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1, 2, 3, 4, 6, 8, za wyjątkiem najbliższego otoczenia budowli hydrotechnicznych i infrastruktury drogowej</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Część wód wchodzących w skład jcwp płynie przez OCHK Naruszewski, dla którego określono cel środowiskowy: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Celem środowiskowym dla użytków ekologicznych jest zachowanie przedmiotów ochrony: bagna,  mułowiska, namuliska i podmokliska. Przywracanie i utrzymanie właściwych stosunków wodnych</w:t>
            </w:r>
          </w:p>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cieków w głównej mierze stanowią pola, nieużytki i łąki. Pojawiające się niekiedy wylewy, poza nielicznymi wyjątkami, nie stanowią zagrożenia dla zabudowy mieszkalnej, czy infrastruktury drogowej. Ograniczone są do najniżej położonych, bezpośrednio przylegających terenów, które są naturalnymi terenami zalewowymi. Prace regulacyjne i utrzymaniowe prowadzone były w celu szybkiego odprowadzenia wody oraz poprawy warunków prowadzenia gospodarki rolnej bez wykonania zasadności ekonomicznej. Wywołały one problemy hydrologiczne polegające obecnie na szybkim spływie wód roztopowych i opadowych - o ile pojawią się intensywne opady deszczu oraz odpowiednio gruba warstwa pokrywy śnieżnej. W pozostałych okresach pogłębiają suszę lokalnych terenów. Wodę w zlewni zatrzymuje jedynie działalność bobrów.           </w:t>
            </w:r>
          </w:p>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prace utrzymaniowe są przeskalowane w stosunku do występujących w rzeczywistości zagrożeń, które wygenerowane zresztą zostały poprzez zabiegi melioracyjne. Na dzień dzisiejszy przyczynią się do obniżania poziomu wody  i pogłębiają występujący tu od kilku lat problem suszy. Bez obecności wyżej wspomnianych bobrów, niektóre cieki stałyby się ciekami okresowymi. Istnieje więc pilna potrzeba aby działania w tej jcwp ukierunkować na zatrzymanie wody w zlewni, a nie jak zaplanowano, na jej szybkie odprowadzenie.  </w:t>
            </w:r>
          </w:p>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Podczas prac odmulania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Prace utrzymaniowe wykonywane są „jak leci”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Obniżenie poziomu wody wpływa na odcięcie starorzeczy i zanik rozlewisk będących niezwykle ważnym miejscem rozrodu oraz odchowu wielu gatunków ryb i płazów.</w:t>
            </w:r>
          </w:p>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bardzo licznej populacji piskorza. Zanika populacja, kozy pospolitej, śliza oraz wielu gatunków płazów: żab, ropuch i traszek. </w:t>
            </w:r>
          </w:p>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Zaplanowane działania będą miały charakter pozorny oraz krótkotrwały i jednocześnie wpływający na destrukcję elementów środowiskowych. Dają za to gwarancję pogorszenia stanu tych wód. </w:t>
            </w:r>
          </w:p>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rozwiązań powodujących ograniczenie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RW2000112687699</w:t>
            </w:r>
          </w:p>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Płonka od Żurawianki do ujścia</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1, 2, 3, 4, 6, 8, za wyjątkiem najbliższego otoczenia budowli hydrotechnicznych i infrastruktury drogowej</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Część wód wchodzących w skład jcwp płynie przez OCHK: Krysko-Joniecki oraz  Naruszewski, dla których określono cele środowiskowe: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w:t>
            </w:r>
          </w:p>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tych wód w głównej mierze stanowią pola, nieużytki i łąki. Pojawiające się niekiedy wylewy - poza nielicznymi wyjątkami, nie stanowią zagrożenia dla zabudowy mieszkalnej, czy infrastruktury drogowej. Ograniczone są do najniżej położonych i bezpośrednio przylegających terenów, które są naturalnymi strefami zalewowymi. Dotychczas prowadzone prace regulacyjne i utrzymaniowe miały na celu szybkie odprowadzanie wody oraz poprawę warunków prowadzenia gospodarki rolnej. Nie były poprzedzone sporządzeniem analiz zasadności ekonomicznej tych działań. W konsekwencji wywołały one problemy hydrologiczne polegające obecnie (o ile pojawią się intensywne opady deszczu oraz odpowiednio gruba warstwa pokrywy śnieżnej) na szybkim spływie wód roztopowych i opadowych. W pozostałych okresach skutki tych prac pogłębiają suszę lokalnych terenów. </w:t>
            </w:r>
          </w:p>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w PUW działania utrzymaniowe, są przeskalowane w stosunku do występujących w rzeczywistości zagrożeń. Zagrożenia zainicjowane zresztą zostały poprzez wykonane zabiegi melioracyjne oraz doprowadzenie do szybkiego spływu wód z utwardzonych terenów miasta Płońsk. Ilość odprowadzanych do odbiornika tego rodzaju wód stale rośnie. Wydaje się, że organy administracji PGW WP, wydając decyzje w powyższym zakresie nie uwzględniają sumarycznej ilości wód odprowadzanych do tego samego odbiornika z różnych źródeł. Dochodzi zatem do sytuacji w których dotychczas niestwarzający problemów ciek, nagle nie jest w stanie pomieścić gwałtownie spływającej, większej niż zazwyczaj ilości wód ze zlewni.  </w:t>
            </w:r>
          </w:p>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W pozostałych okresach, gdy suma opadów atmosferycznych jest niewielka zbagrowane i uregulowane cieki z pogłębionym dnem, przyczynią się do obniżania poziomu wody, co nasila występujący w ostatnich latach problem suszy. </w:t>
            </w:r>
          </w:p>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Istnieje zatem pilna potrzeba, aby działania w tej jcwp ukierunkować na zatrzymanie wody w zlewni, a nie jak zaplanowano w PUW, na jej szybkie odprowadzenie.  </w:t>
            </w:r>
          </w:p>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Wskazać należy, iż podczas prac odmulania,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w:t>
            </w:r>
          </w:p>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Bezrefleksyjne „spuszczanie wody”, powoduje trwałe jej obniżenie w rozpatrywanych ciekach. Ma to decydujący wpływ na odcięcie starorzeczy i zanik rozlewisk będących niezwykle ważnym miejscem rozrodu oraz odchowu wielu gatunków ryb i płazów.</w:t>
            </w:r>
          </w:p>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licznej populacji piskorza. Zanika populacja, kozy pospolitej, śliza, minoga strumieniowego, różanki oraz wielu gatunków płazów: żab, ropuch i traszek. </w:t>
            </w:r>
          </w:p>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Innym negatywnym zjawiskiem natarczywego usuwania roślinności, np. hakowania albo innych działań wykonywanych przy pomocy ciężkiego sprzętu -koparek z zainstalowaną łyżką skarpową, jest likwidacja taksonów wrażliwych na tego tupu działania. W ich miejsce pojawiają się odporne monokultury trzcin, jeżogłówek, itp., które zwartym porostem pokrywają dno cieków od jednego do drugiego brzegu. Ich wyrastające pionowo liście i łodygi utrudniają odpływ wód. Wytrzymałość i pewien zakres zdrewnienia ich tkanek sprawia, że ich biomasa wytworzona w okresie lata, nie ustępuje nawet w okresie zimy i wczesnej wiosny kolejnego roku. Tym samym prace utrzymaniowe przynoszą odwrotny od zamierzonego skutek.</w:t>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Stwierdzamy, że zaplanowane dla tej jcwp działania, będą szkodliwe i w konsekwencji uniemożliwią osiągnięcie celów określonych w ramowej dyrektywie wodnej oraz w krajowych aktach prawnych obejmujących problematykę  ochrony przyrody.                                  Postawione w PUW cele mają charakter pozorny oraz krótkotrwały, jednocześnie wpływający na destrukcję wszystkich elementów środowiska. Niewątpliwie dają gwarancję pogorszenia stanu tych wód. </w:t>
            </w:r>
          </w:p>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 naszych wieloletnich obserwacji wynika, że usuwanie drzew i krzewów porastających brzegi śródlądowych wód płynących nawarstwiają problem zarastania skarp i dna miękką roślinnością naczyniową. W tych samych ciekach, na odcinkach porośniętych drzewami, a tym samym zacienionych, rozwój roślinności ukorzenionej w dnie tych cieków jest zdecydowanie mniejszy i niepogarszający przepustowości koryta. Korzenie drzew stabilizują skarpy ograniczając procesy erozji bocznej jednocześnie tworzą liczne kryjówki oraz zapewniają substrat do rozrodu dla występujących tu zwierząt. Na fragmentach uregulowanych roślinność naczyniowa, która wystawiona jest na stałą ekspozycję światła słonecznego porasta tak obficie amfifitami i helofitami, że rzeczywiście w szczycie sezonu wegetacyjnego ogranicza odpływ wody, niekiedy wywołując lokalne podlanie przyległych do rzeki gruntów. W obecnych czasach traktujemy jednak to zjawisko bardziej jako zaletę niż wadę. Każdy sposób na zatrzymanie wody w okresach jej deficytu jest pożądany.</w:t>
            </w:r>
          </w:p>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Dla ekosystemu tej jcwp ogromny problem będzie stanowiło usuwanie drzew i konarów zdeponowanych korycie. Powalone do wody drzewa są dla ryb oraz innych żyjących tu organizmów niezwykle istotnym elementem tworzącym kryjówki, miejsca spoczynku i miejsca rozwoju bazy pokarmowej. Likwidacja naturalnych przetamowań powoduje przekształcenie morfologii koryta co niesie za sobą, zmniejszenie ilości siedlisk, wpływa na ujednolicenie struktury dna oraz homogenizację przepływu wody, redukując tym samym powierzchnię stref lenitycznych.</w:t>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jednocześnie rozwiązań, które powodowałyby kompensację i ograniczenie skutków zaplanowanych działań, a przede wszystkim zniwelowanie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RW2000152687231</w:t>
            </w:r>
          </w:p>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Raciążnica do Dopływu z Niedróża Starego</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1, 2, 3, 4, 6, 8, za wyjątkiem najbliższego otoczenia budowli hydrotechnicznych i infrastruktury drogowej</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Część wód wchodzących w skład jcwp płynie przez OCHK Równina Raciążska oraz Nadwkrzański, dla których określono cel środowiskowy: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Celem środowiskowym dla użytków ekologicznych jest zachowanie przedmiotów ochrony: bagna, mułowiska, namuliska i podmokliska. Przywracanie i utrzymanie właściwych stosunków wodnych.</w:t>
            </w:r>
          </w:p>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cieków w głównej mierze stanowią pola, nieużytki i łąki na podłożu torfowym. Pojawiające się niekiedy wylewy, poza nielicznymi wyjątkami, nie stanowią zagrożenia dla zabudowy mieszkalnej, czy infrastruktury drogowej. Ograniczone są do najniżej położonych bezpośrednio przylegających terenów, które są naturalnymi terenami zalewowymi. Prace regulacyjne i utrzymaniowe prowadzone były w celu szybkiego odprowadzenia wody oraz poprawy warunków prowadzenia gospodarki rolnej bez wykonania zasadności ekonomicznej. Wywołały one problemy hydrologiczne polegające obecnie na szybkim spływie wód roztopowych i opadowych - o ile pojawią się intensywne opady deszczu oraz odpowiednio gruba warstwa pokrywy śnieżnej. W pozostałych okresach pogłębiają suszę lokalnych terenów. Wodę w zlewni zatrzymuje jedynie działalność bobrów.           </w:t>
            </w:r>
          </w:p>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prace utrzymaniowe są przeskalowane w stosunku do występujących w rzeczywistości zagrożeń, które wygenerowane zresztą zostały poprzez zabiegi melioracyjne. Na dzień dzisiejszy przyczynią się do obniżania poziomu wody i pogłębiają występujący tu od kilku lat problem suszy. Bez obecności wyżej wspomnianych bobrów, niektóre cieki stałyby się ciekami okresowymi. Istnieje więc pilna potrzeba aby działania w tej jcwp ukierunkować na zatrzymanie wody w zlewni, a nie jak zaplanowano, na jej szybkie odprowadzenie.  </w:t>
            </w:r>
          </w:p>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Podczas prac odmulania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Obniżenie poziomu wody wpływa na odcięcie starorzeczy i zanik rozlewisk będących niezwykle ważnym miejscem rozrodu oraz odchowu wielu gatunków ryb i płazów.</w:t>
            </w:r>
          </w:p>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bardzo licznej populacji piskorza. Zanika populacja, kozy pospolitej, miętusa, śliza oraz wielu gatunków płazów: żab, ropuch i traszek. </w:t>
            </w:r>
          </w:p>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Zaplanowane działania będą miały charakter pozorny oraz krótkotrwały i jednocześnie wpływający na destrukcję elementów środowiskowych. Dają za to gwarancję pogorszenia stanu tych wód. </w:t>
            </w:r>
          </w:p>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rozwiązań powodujących ograniczenie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RW2000162687259</w:t>
            </w:r>
          </w:p>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Raciążnica od Dopływu spod Niedróża Starego do Rokitnicy</w:t>
            </w:r>
          </w:p>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działania 3 i 4.</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Część wód wchodzących w skład jcwp płynie przez OCHK Nadwkrzański, dla którego określono cel środowiskowy: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Celem środowiskowym dla użytku ekologicznego jest zachowanie przedmiotów ochrony: bagna,  mułowiska, namuliska i podmokliska. Przywracanie i utrzymanie właściwych stosunków wodnych.</w:t>
            </w:r>
          </w:p>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cieków w głównej mierze stanowią pola, nieużytki i łąki. W ostatnich latach nie odnotowano tu wylewów rzeki na tereny przyległe do jej koryta. Prace regulacyjne i utrzymaniowe prowadzone były w celu szybkiego odprowadzenia wody oraz poprawy warunków prowadzenia gospodarki rolnej bez wykonania zasadności ekonomicznej. Wywołały one problemy hydrologiczne polegające obecnie na szybkim spływie wód roztopowych i opadowych - o ile pojawią się intensywne opady deszczu oraz odpowiednio gruba warstwa pokrywy śnieżnej. W pozostałych okresach pogłębiają suszę lokalnych terenów. </w:t>
            </w:r>
          </w:p>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prace utrzymaniowe są przeskalowane w stosunku do występujących w rzeczywistości zagrożeń, które wygenerowane zresztą zostały poprzez zabiegi melioracyjne. Na dzień dzisiejszy przyczynią się do obniżania poziomu wody  i pogłębiają występujący tu od kilku lat problem suszy. Istnieje więc pilna potrzeba, aby działania w tej jcwp ukierunkować na zatrzymanie wody w zlewni, a nie jak zaplanowano, na jej szybkie odprowadzenie oraz ograniczyć dopływ niedostatecznie oczyszczonych ścieków z kilku oczyszczalni ścieków zlokalizowanych w Raciążu, Drobinie oraz Kraszewie-Czubakach.</w:t>
            </w:r>
          </w:p>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Na odcinku od Raciąża do Lachówca należy przeprowadzić jednak odmulanie sanitarne, ponieważ nagromadzone tu namuły zawierają bardzo duży udział osadów i zanieczyszczeń przenikających do środowiska z przytoczonych powyżej oczyszczalni. Rozkład nadmiernej ilości-w stosunku do możliwości samooczyszczania rzeki, osadów organicznych powoduje deficyty tlenu w okresie letnim. Rolą RZGW powinna być analiza ilości skumulowanych zanieczyszczeń, które odprowadzane są do Raciążnicy oraz weryfikacja warunków wydanych w tym zakresie pozwoleń wodnoprawnych.</w:t>
            </w:r>
          </w:p>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Podczas zabiegu odmulania wydobywane osady muszą zostać zutylizowane zgodnie z obowiązującymi w tym zakresie przepisami.</w:t>
            </w:r>
          </w:p>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zanik większości ryb w tej jcwp na odcinku od Raciąża do Lachówca.</w:t>
            </w:r>
          </w:p>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Zaplanowane w raporcie PUW działania będą miały charakter pozorny oraz krótkotrwały i jednocześnie wpływający na destrukcję elementów środowiskowych. Dają za to gwarancję pogorszenia stanu tych wód. </w:t>
            </w:r>
          </w:p>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rozwiązań powodujących ograniczenie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RW2000112687299</w:t>
            </w:r>
          </w:p>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Raciążnica od Rokitnicy do ujścia</w:t>
            </w:r>
          </w:p>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1, 2, 3, 4, 6, za wyjątkiem najbliższego otoczenia budowli hydrotechnicznych i infrastruktury drogowej</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Część wód wchodzących w skład jcwp płynie przez OCHK  Nadwkrzański, dla którego określono cel środowiskowy: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Celem środowiskowym dla użytków ekologicznych jest zachowanie przedmiotów ochrony: bagna,  mułowiska, namuliska i podmokliska. Przywracanie i utrzymanie właściwych stosunków wodnych</w:t>
            </w:r>
          </w:p>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cieków w głównej mierze stanowią pola, nieużytki i łąki. Pojawiające się niekiedy wylewy, poza nielicznymi wyjątkami, nie stanowią zagrożenia dla zabudowy mieszkalnej czy infrastruktury drogowej. Ograniczone są do najniżej położonych bezpośrednio przylegających terenów, które są naturalnymi terenami zalewowymi. Prace regulacyjne i utrzymaniowe prowadzone były w celu szybkiego odprowadzenia wody oraz poprawy warunków prowadzenia gospodarki rolnej bez wykonania zasadności ekonomicznej. Wywołały one problemy hydrologiczne polegające obecnie na szybkim spływie wód roztopowych i opadowych - o ile pojawią się intensywne opady deszczu oraz odpowiednio gruba warstwa pokrywy śnieżnej. W pozostałych okresach pogłębiają suszę lokalnych terenów’ </w:t>
            </w:r>
          </w:p>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prace utrzymaniowe są przeskalowane w stosunku do występujących w rzeczywistości zagrożeń, które wygenerowane zresztą zostały poprzez zabiegi melioracyjne. Na dzień dzisiejszy przyczynią się do obniżania poziomu wody  i pogłębiają występujący tu od kilku lat problem suszy. Istnieje więc pilna potrzeba, aby działania w tej jcwp ukierunkować na zatrzymanie wody w zlewni, a nie jak zaplanowano, na jej szybkie odprowadzenie.  </w:t>
            </w:r>
          </w:p>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Podczas prac odmulania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w:t>
            </w:r>
          </w:p>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Dno Raciążnicy w tej jcwp, szczególnie w km 0+000- 12+184 jest twarde, mineralne, zbudowane z piasków oraz żwirów nierzadko wzbogaconych większymi otoczkami. Koryto jest wyraźnie wcięte na co wpływ ma obniżenie doliny rzeki Wkry do której Raciążnica uchodzi.</w:t>
            </w:r>
          </w:p>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Obniżenie poziomu wody wpływa na odcięcie starorzeczy i zanik rozlewisk będących niezwykle ważnym miejscem rozrodu oraz odchowu wielu gatunków ryb i płazów.</w:t>
            </w:r>
          </w:p>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bardzo licznej populacji piskorza. Zanika populacja, kozy pospolitej, piekielnicy, miętusa, śliza oraz wielu gatunków płazów: żab, ropuch i traszek. </w:t>
            </w:r>
          </w:p>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 naszych wieloletnich obserwacji wynika, że usuwanie drzew i krzewów porastających brzegi śródlądowych wód płynących nawarstwiają problem zarastania skarp i dna miękką roślinnością naczyniową. W tych samych ciekach, na odcinkach porośniętych drzewami, a tym samym zacienionych, rozwój roślinności ukorzenionej w dnie tych cieków jest zdecydowanie mniejszy i niepogarszający przepustowości koryta. Korzenie drzew stabilizują skarpy ograniczając procesy erozji bocznej jednocześnie tworzą liczne kryjówki oraz zapewniają substrat do rozrodu dla występujących tu zwierząt. Na fragmentach uregulowanych roślinność naczyniowa, która wystawiona jest na stałą ekspozycję światła słonecznego porasta tak obficie amfifitami i helofitami, że rzeczywiście w szczycie sezonu wegetacyjnego ogranicza odpływ wody, niekiedy wywołując lokalne podlanie przyległych do rzeki gruntów. W obecnych czasach traktujemy jednak to zjawisko bardziej jako zaletę niż wadę. Każdy sposób na zatrzymanie wody w okresach jej deficytu jest pożądany.</w:t>
            </w:r>
          </w:p>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Dla ekosystemu tej jcwp ogromny problem będzie stanowiło usuwanie drzew i konarów zdeponowanych korycie. Powalone do wody drzewa są dla ryb oraz innych żyjących tu organizmów niezwykle istotnym elementem tworzącym kryjówki, miejsca spoczynku i miejsca rozwoju bazy pokarmowej. Likwidacja naturalnych przetamowań powoduje przekształcenie morfologii koryta co niesie za sobą, zmniejszenie ilości siedlisk, wpływa na ujednolicenie struktury dna oraz homogenizację przepływu wody, redukując tym samym powierzchnię stref lenitycznych.</w:t>
            </w:r>
          </w:p>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Zaplanowane działania będą miały charakter pozorny oraz krótkotrwały i jednocześnie wpływający na destrukcję elementów środowiskowych. Dają za to gwarancję pogorszenia stanu tych wód. </w:t>
            </w:r>
          </w:p>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rozwiązań powodujących ograniczenie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RW200010268529</w:t>
            </w:r>
          </w:p>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Topielica</w:t>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1, 2, 3, 4, 6, 8, za wyjątkiem najbliższego otoczenia budowli hydrotechnicznych i infrastruktury drogowej</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Część wód wchodzących w skład jcwp płynie przez OCHK  Nadwkrzański, dla którego określono cel środowiskowy: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tych wód w głównej mierze stanowią pola, nieużytki i łąki. Pojawiające się niekiedy wylewy - poza nielicznymi wyjątkami, nie stanowią zagrożenia dla zabudowy mieszkalnej, czy infrastruktury drogowej. Ograniczone są do najniżej położonych i bezpośrednio przylegających terenów, które są naturalnymi strefami zalewowymi. Dotychczas prowadzone prace regulacyjne i utrzymaniowe miały na celu szybkie odprowadzanie wody oraz poprawę warunków prowadzenia gospodarki rolnej. Nie były poprzedzone sporządzeniem analiz zasadności ekonomicznej tych działań. W konsekwencji wywołały one problemy hydrologiczne polegające obecnie (o ile pojawią się intensywne opady deszczu oraz odpowiednio gruba warstwa pokrywy śnieżnej) na szybkim spływie wód roztopowych i opadowych. W pozostałych okresach skutki tych prac pogłębiają suszę lokalnych terenów. </w:t>
            </w:r>
          </w:p>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w PUW działania utrzymaniowe, są przeskalowane w stosunku do występujących w rzeczywistości zagrożeń. Zagrożenia zainicjowane zresztą zostały poprzez wykonane zabiegi melioracyjne oraz doprowadzenie do szybkiego spływu wód z utwardzonych terenów wiejskich oraz dróg. Ilość odprowadzanych do odbiornika tego rodzaju wód stale rośnie. Wydaje się, że organy administracji PGW WP, wydając decyzje w powyższym zakresie nie uwzględniają sumarycznej ilości wód odprowadzanych do tego samego odbiornika z różnych źródeł. Dochodzi zatem do sytuacji w których dotychczas niestwarzający problemów ciek, nagle nie jest w stanie pomieścić gwałtownie spływającej, większej niż zazwyczaj ilości wód ze zlewni.  </w:t>
            </w:r>
          </w:p>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W pozostałych okresach, gdy suma opadów atmosferycznych jest niewielka, zbagrowane i uregulowane cieki z pogłębionym dnem, przyczynią się do obniżania poziomu wody, co nasila występujący w ostatnich latach problem suszy. </w:t>
            </w:r>
          </w:p>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Istnieje zatem pilna potrzeba, aby działania w tej jcwp ukierunkować na zatrzymanie wody w zlewni, a nie jak zaplanowano w PUW, na jej szybkie odprowadzenie.  W okresach o niewielkich opadach Topielica w górnym i środkowym biegi staje się ciekiem okresowym.</w:t>
            </w:r>
          </w:p>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Wskazać należy, iż podczas prac odmulania,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w:t>
            </w:r>
          </w:p>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Bezrefleksyjne „spuszczanie wody”, powoduje trwałe jej obniżenie w rozpatrywanych ciekach. Ma to decydujący wpływ na odcięcie starorzeczy i zanik rozlewisk będących niezwykle ważnym miejscem rozrodu oraz odchowu wielu gatunków ryb i płazów.</w:t>
            </w:r>
          </w:p>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licznej populacji piskorza. Zanika populacja, kozy pospolitej, śliza, minoga strumieniowego oraz wielu gatunków płazów: żab, ropuch i traszek. </w:t>
            </w:r>
          </w:p>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Innym negatywnym zjawiskiem natarczywego usuwania roślinności, np. hakowania albo innych działań wykonywanych przy pomocy ciężkiego sprzętu - koparek z zainstalowaną łyżką skarpową, jest likwidacja taksonów wrażliwych na tego tupu działania. W ich miejsce pojawiają się odporne monokultury trzcin, jeżogłówek, itp., które zwartym porostem pokrywają dno cieków od jednego do drugiego brzegu. Ich wyrastające pionowo liście i łodygi utrudniają odpływ wód. Wytrzymałość i pewien zakres zdrewnienia ich tkanek sprawia, że ich biomasa wytworzona w okresie lata, nie ustępuje nawet w okresie zimy i wczesnej wiosny kolejnego roku. Tym samym prace utrzymaniowe przynoszą odwrotny od zamierzonego skutek.</w:t>
            </w:r>
          </w:p>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Stwierdzamy, że zaplanowane dla tej jcwp działania, będą szkodliwe i w konsekwencji uniemożliwią osiągnięcie celów określonych w ramowej dyrektywie wodnej oraz w krajowych aktach prawnych obejmujących problematykę  ochrony przyrody.                                  Postawione w PUW cele mają charakter pozorny oraz krótkotrwały, jednocześnie wpływający na destrukcję wszystkich elementów środowiska. Niewątpliwie dają gwarancję pogorszenia stanu tych wód. </w:t>
            </w:r>
          </w:p>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 naszych wieloletnich obserwacji wynika, że usuwanie drzew i krzewów porastających brzegi śródlądowych wód płynących nawarstwiają problem zarastania skarp i dna miękką roślinnością naczyniową. W tych samych ciekach, na odcinkach porośniętych drzewami, a tym samym zacienionych, rozwój roślinności ukorzenionej w dnie tych cieków jest zdecydowanie mniejszy i niepogarszający przepustowości koryta. Korzenie drzew stabilizują skarpy ograniczając procesy erozji bocznej jednocześnie tworzą liczne kryjówki oraz zapewniają substrat do rozrodu dla występujących tu zwierząt. Na fragmentach uregulowanych roślinność naczyniowa, która wystawiona jest na stałą ekspozycję światła słonecznego porasta tak obficie amfifitami i helofitami, że rzeczywiście w szczycie sezonu wegetacyjnego ogranicza odpływ wody, niekiedy wywołując lokalne podlanie przyległych do rzeki gruntów. W obecnych czasach traktujemy jednak to zjawisko bardziej jako zaletę niż wadę. Każdy sposób na zatrzymanie wody w okresach jej deficytu jest pożądany.</w:t>
            </w:r>
          </w:p>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Dla ekosystemu tej jcwp ogromny problem będzie stanowiło usuwanie drzew i konarów zdeponowanych korycie. Powalone do wody drzewa są dla ryb oraz innych żyjących tu organizmów niezwykle istotnym elementem tworzącym kryjówki, miejsca spoczynku i miejsca rozwoju bazy pokarmowej. Likwidacja naturalnych przetamowań powoduje przekształcenie morfologii koryta co niesie za sobą, zmniejszenie ilości siedlisk, wpływa na ujednolicenie struktury dna oraz homogenizację przepływu wody, redukując tym samym powierzchnię stref lenitycznych.</w:t>
            </w:r>
          </w:p>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Bezwzględnie nie należy podejmować żadnych działań na ciekach albo ich odcinkach, które w przeszłości nie zostały uregulowane Tak samo nie należy postępować na ciekach, które uległy samoistnej renaturyzacji. </w:t>
            </w:r>
          </w:p>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jednocześnie rozwiązań, które powodowałyby kompensację i ograniczenie skutków zaplanowanych działań, a przede wszystkim zniwelowanie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sdt>
              <w:sdtPr>
                <w:tag w:val="goog_rdk_0"/>
              </w:sdtPr>
              <w:sdtContent>
                <w:commentRangeStart w:id="0"/>
              </w:sdtContent>
            </w:sdt>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commentRangeEnd w:id="0"/>
            <w:r w:rsidDel="00000000" w:rsidR="00000000" w:rsidRPr="00000000">
              <w:commentReference w:id="0"/>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RW200010268569</w:t>
            </w:r>
          </w:p>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Rosica</w:t>
            </w:r>
          </w:p>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1, 2, 3, 4, 6, 8, za wyjątkiem najbliższego otoczenia budowli hydrotechnicznych i infrastruktury drogowej</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wracanie naturalnych procesów kształtowania i sukcesji starorzeczy poprzez wykorzystanie naturalnych wylewów. Zapewnienie swobodnej migracji rybom w ciekach, poprzez budowę przepławek na i</w:t>
            </w:r>
            <w:r w:rsidDel="00000000" w:rsidR="00000000" w:rsidRPr="00000000">
              <w:rPr>
                <w:rtl w:val="0"/>
              </w:rPr>
              <w:t xml:space="preserve">Część wód wchodzących w skład jcwp płynie przez OCHK  Nadwkrzański, dla którego określono cel środowiskowy: Zachowanie wyróżniającego się krajobrazu o zróżnicowanych ekosystemach, jego potencjału dla turystyki i wypoczynku oraz funkcji korytarzy ekologicznych. Utrzymywanie, a w razie potrzeby ym dla rzeczywistej ochrony przeciwpowodziowej. Zachowanie i wspomaganie naturalnego przepływu wód w zbiornikach wodnych na obszarach międzywala - stopniowe przy</w:t>
            </w: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stni</w:t>
            </w:r>
            <w:r w:rsidDel="00000000" w:rsidR="00000000" w:rsidRPr="00000000">
              <w:rPr>
                <w:rtl w:val="0"/>
              </w:rPr>
              <w:t xml:space="preserve">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w:t>
            </w: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tych wód w głównej mierze stanowią pola, nieużytki i łąki. Pojawiające się niekiedy wylewy - poza nielicznymi wyjątkami, nie stanowią zagrożenia dla zabudowy mieszkalnej, czy infrastruktury drogowej. Ograniczone są do najniżej położonych i bezpośrednio przylegających terenów, które są naturalnymi strefami zalewowymi. Dotychczas prowadzone prace regulacyjne i utrzymaniowe miały na celu szybkie odprowadzanie wody oraz poprawę warunków prowadzenia gospodarki rolnej. Nie były poprzedzone sporządzeniem analiz zasadności ekonomicznej tych działań. W konsekwencji wywołały one problemy hydrologiczne polegające obecnie (o ile pojawią się intensywne opady deszczu oraz odpowiednio gruba warstwa pokrywy śnieżnej) na szybkim spływie wód roztopowych i opadowych. W pozostałych okresach skutki tych prac pogłębiają suszę lokalnych terenów. </w:t>
            </w:r>
          </w:p>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w PUW działania utrzymaniowe, są przeskalowane w stosunku do występujących w rzeczywistości zagrożeń. Zagrożenia zainicjowane zresztą zostały poprzez wykonane zabiegi melioracyjne oraz doprowadzenie do szybkiego spływu wód z utwardzonych terenów wiejskich oraz dróg. Ilość odprowadzanych do odbiornika tego rodzaju wód stale rośnie. Wydaje się, że organy administracji PGW WP, wydając decyzje w powyższym zakresie nie uwzględniają sumarycznej ilości wód odprowadzanych do tego samego odbiornika z różnych źródeł. Dochodzi zatem do sytuacji w których dotychczas niestwarzający problemów ciek, nagle nie jest w stanie pomieścić gwałtownie spływającej, większej niż zazwyczaj ilości wód ze zlewni.  </w:t>
            </w:r>
          </w:p>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W pozostałych okresach, gdy suma opadów atmosferycznych jest niewielka, zbagrowane i uregulowane cieki z pogłębionym dnem, przyczynią się do obniżania poziomu wody, co nasila występujący w ostatnich latach problem suszy. </w:t>
            </w:r>
          </w:p>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Istnieje zatem pilna potrzeba, aby działania w tej jcwp na odcinku uregulowanym (od Bud Giżyńskich do źródeł) ukierunkować na zatrzymanie wody w zlewni, a nie jak zaplanowano w PUW, na jej szybkie odprowadzenie.  </w:t>
            </w:r>
          </w:p>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Wskazać należy, iż podczas prac odmulania,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w:t>
            </w:r>
          </w:p>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Bezrefleksyjne „spuszczanie wody”, powoduje trwałe jej obniżenie w rozpatrywanych ciekach. Ma to decydujący wpływ na odcięcie starorzeczy i zanik rozlewisk będących niezwykle ważnym miejscem rozrodu oraz odchowu wielu gatunków ryb i płazów.</w:t>
            </w:r>
          </w:p>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licznej populacji piskorza. Zanika populacja, kozy pospolitej, śliza, minoga strumieniowego oraz wielu gatunków płazów: żab, ropuch i traszek. </w:t>
            </w:r>
          </w:p>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1"/>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1"/>
                <w:smallCaps w:val="0"/>
                <w:strike w:val="0"/>
                <w:color w:val="000000"/>
                <w:sz w:val="22"/>
                <w:szCs w:val="22"/>
                <w:u w:val="none"/>
                <w:shd w:fill="auto" w:val="clear"/>
                <w:vertAlign w:val="baseline"/>
                <w:rtl w:val="0"/>
              </w:rPr>
              <w:t xml:space="preserve">Innym negatywnym zjawiskiem natarczywego usuwania roślinności, np. hakowania albo innych działań wykonywanych przy pomocy ciężkiego sprzętu - koparek z zainstalowaną łyżką skarpową, jest likwidacja taksonów wrażliwych na tego tupu działania. W ich miejsce pojawiają się odporne monokultury trzcin, jeżogłówek, itp., które zwartym porostem pokrywają dno cieków od jednego do drugiego brzegu. Ich wyrastające pionowo liście i łodygi utrudniają odpływ wód. Wytrzymałość i pewien zakres zdrewnienia ich tkanek sprawia, że ich biomasa wytworzona w okresie lata, nie ustępuje nawet w okresie zimy i wczesnej wiosny kolejnego roku. Tym samym prace utrzymaniowe przynoszą odwrotny od zamierzonego skutek.</w:t>
            </w:r>
          </w:p>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1"/>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1"/>
                <w:smallCaps w:val="0"/>
                <w:strike w:val="0"/>
                <w:color w:val="000000"/>
                <w:sz w:val="22"/>
                <w:szCs w:val="22"/>
                <w:u w:val="none"/>
                <w:shd w:fill="auto" w:val="clear"/>
                <w:vertAlign w:val="baseline"/>
                <w:rtl w:val="0"/>
              </w:rPr>
              <w:t xml:space="preserve">Stwierdzamy, że zaplanowane dla tej jcwp działania, będą szkodliwe i w konsekwencji uniemożliwią osiągnięcie celów określonych w ramowej dyrektywie wodnej oraz w krajowych aktach prawnych obejmujących problematykę  ochrony przyrody.                                  Postawione w PUW cele mają charakter pozorny oraz krótkotrwały, jednocześnie wpływający na destrukcję wszystkich elementów środowiska. Niewątpliwie dają gwarancję pogorszenia stanu tych wód. </w:t>
            </w:r>
          </w:p>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1"/>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1"/>
                <w:smallCaps w:val="0"/>
                <w:strike w:val="0"/>
                <w:color w:val="000000"/>
                <w:sz w:val="22"/>
                <w:szCs w:val="22"/>
                <w:u w:val="none"/>
                <w:shd w:fill="auto" w:val="clear"/>
                <w:vertAlign w:val="baseline"/>
                <w:rtl w:val="0"/>
              </w:rPr>
              <w:t xml:space="preserve">Z naszych wieloletnich obserwacji wynika, że usuwanie drzew i krzewów porastających brzegi śródlądowych wód płynących nawarstwiają problem zarastania skarp i dna miękką roślinnością naczyniową. W tych samych ciekach, na odcinkach porośniętych drzewami, a tym samym zacienionych, rozwój roślinności ukorzenionej w dnie tych cieków jest zdecydowanie mniejszy i niepogarszający przepustowości koryta. Korzenie drzew stabilizują skarpy ograniczając procesy erozji bocznej jednocześnie tworzą liczne kryjówki oraz zapewniają substrat do rozrodu dla występujących tu zwierząt. Na fragmentach uregulowanych roślinność naczyniowa, która wystawiona jest na stałą ekspozycję światła słonecznego porasta tak obficie amfifitami i helofitami, że rzeczywiście w szczycie sezonu wegetacyjnego ogranicza odpływ wody, niekiedy wywołując lokalne podlanie przyległych do rzeki gruntów. W obecnych czasach traktujemy jednak to zjawisko bardziej jako zaletę niż wadę. Każdy sposób na zatrzymanie wody w okresach jej deficytu jest pożądany.</w:t>
            </w:r>
          </w:p>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1"/>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1"/>
                <w:smallCaps w:val="0"/>
                <w:strike w:val="0"/>
                <w:color w:val="000000"/>
                <w:sz w:val="22"/>
                <w:szCs w:val="22"/>
                <w:u w:val="none"/>
                <w:shd w:fill="auto" w:val="clear"/>
                <w:vertAlign w:val="baseline"/>
                <w:rtl w:val="0"/>
              </w:rPr>
              <w:t xml:space="preserve">Dla ekosystemu tej jcwp ogromny problem będzie stanowiło usuwanie drzew i konarów zdeponowanych korycie. Powalone do wody drzewa są dla ryb oraz innych żyjących tu organizmów niezwykle istotnym elementem tworzącym kryjówki, miejsca spoczynku i miejsca rozwoju bazy pokarmowej. Likwidacja naturalnych przetamowań powoduje przekształcenie morfologii koryta co niesie za sobą, zmniejszenie ilości siedlisk, wpływa na ujednolicenie struktury dna oraz homogenizację przepływu wody, redukując tym samym powierzchnię stref lenitycznych.</w:t>
            </w:r>
          </w:p>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1"/>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1"/>
                <w:smallCaps w:val="0"/>
                <w:strike w:val="0"/>
                <w:color w:val="000000"/>
                <w:sz w:val="22"/>
                <w:szCs w:val="22"/>
                <w:u w:val="none"/>
                <w:shd w:fill="auto" w:val="clear"/>
                <w:vertAlign w:val="baseline"/>
                <w:rtl w:val="0"/>
              </w:rPr>
              <w:t xml:space="preserve">Bezwzględnie nie należy podejmować żadnych działań na ciekach albo ich odcinkach, które w przeszłości nie zostały uregulowane Tak samo nie należy postępować na ciekach, które uległy samoistnej renaturyzacji. </w:t>
            </w:r>
          </w:p>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1"/>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1"/>
                <w:smallCaps w:val="0"/>
                <w:strike w:val="0"/>
                <w:color w:val="000000"/>
                <w:sz w:val="22"/>
                <w:szCs w:val="22"/>
                <w:u w:val="none"/>
                <w:shd w:fill="auto" w:val="clear"/>
                <w:vertAlign w:val="baseline"/>
                <w:rtl w:val="0"/>
              </w:rPr>
              <w:t xml:space="preserve">Brak jest jednocześnie rozwiązań, które powodowałyby kompensację i ograniczenie skutków zaplanowanych działań, a przede wszystkim zniwelowanie skutków pogłębiającej się każdego roku suszy.  W okresach o niewielkich opadach Rosica w górnym i środkowym biegi staje się ciekiem okresowym.</w:t>
            </w:r>
          </w:p>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RW200011268699</w:t>
            </w:r>
          </w:p>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Łydynia od Pławnicy do ujścia</w:t>
            </w:r>
          </w:p>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1, 2, 3, 4, 6, za wyjątkiem najbliższego otoczenia budowli hydrotechnicznych i infrastruktury drogowej</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Część wód wchodzących w skład jcwp płynie przez OCHK  Nadwkrzański oraz Krośnicko-Kosmowski, dla których określono cel środowiskowy: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Celem środowiskowym dla  zespół przyrodniczo-krajobrazowego: Dolina rzeki Łydyni jest ochrona krajobrazu naturalnego i kulturowego; walorów widokowych lub estetycznych. Szczególnym celem ochrony Zespołu jest zachowanie fragmentów krajobrazu naturalnego i kulturowego doliny rzeki Łydyni, a w szczególności: 1) terenu porośniętego szerokim wachlarzem zbiorowisk roślinnych stanowiących przegląd sukcesji roślinnej od łąk kośnych, poprzez łozowiska i ziołorośla do drzewiastych łęgów wierzbowo-topolowych; 2) miejsca występowania kilkudziesięciu gatunków ptaków lęgowych; 3) terenu mającego duże znaczenie zdrowotne, klimatotwórcze oraz wypoczynkowe; 4) doliny rzeki Łydyni wraz z terenami ujściowymi cieków; 5) terenów objętych ochroną konserwatorską: podzamcza Zamku Książąt Mazowieckich, Kościoła Farnego i Farskiej Góry. Utrzymanie dotychczasowego poziomu wód gruntowych i powierzchniowych z uwzględnieniem naturalnych lokalnych fluktuacji sezonowych.</w:t>
            </w:r>
          </w:p>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tych wód, za wyjątkiem aglomeracji miejskiej Ciechanowa, w głównej mierze stanowią pola, nieużytki i łąki. Pojawiające się niekiedy wylewy - poza nielicznymi wyjątkami, nie stanowią zagrożenia dla zabudowy mieszkalnej, czy infrastruktury drogowej. Ograniczone są do najniżej położonych i bezpośrednio przylegających terenów, które są naturalnymi strefami zalewowymi. Dotychczas prowadzone prace regulacyjne i utrzymaniowe miały na celu szybkie odprowadzanie wody oraz poprawę warunków prowadzenia gospodarki rolnej. Nie były poprzedzone sporządzeniem analiz zasadności ekonomicznej tych działań. W konsekwencji wywołały one problemy hydrologiczne polegające obecnie (o ile pojawią się intensywne opady deszczu oraz odpowiednio gruba warstwa pokrywy śnieżnej) na szybkim spływie wód roztopowych i opadowych. W pozostałych okresach skutki tych prac pogłębiają suszę lokalnych terenów. </w:t>
            </w:r>
          </w:p>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w PUW działania utrzymaniowe, są przeskalowane w stosunku do występujących w rzeczywistości zagrożeń. Zagrożenia zainicjowane zresztą zostały poprzez wykonane zabiegi melioracyjne oraz doprowadzenie do szybkiego spływu wód z utwardzonych terenów miasta Ciechanowa. Ilość odprowadzanych do odbiornika tego rodzaju wód stale rośnie. Wydaje się, że organy administracji PGW WP, wydając decyzje w powyższym zakresie nie uwzględniają sumarycznej ilości wód odprowadzanych do tego samego odbiornika z różnych źródeł. Dochodzi zatem do sytuacji w których dotychczas niestwarzający problemów ciek, nagle nie jest w stanie pomieścić gwałtownie spływającej, większej niż zazwyczaj ilości wód ze zlewni.  </w:t>
            </w:r>
          </w:p>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W pozostałych okresach, gdy suma opadów atmosferycznych jest niewielka, zbagrowane i uregulowane cieki z pogłębionym dnem, przyczynią się do obniżania poziomu wody, co nasila występujący w ostatnich latach problem suszy. </w:t>
            </w:r>
          </w:p>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Istnieje zatem pilna potrzeba, aby działania w tej jcwp ukierunkować na zatrzymanie wody w zlewni, a nie jak zaplanowano w PUW, na jej szybkie odprowadzenie.  </w:t>
            </w:r>
          </w:p>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Wskazać należy, iż podczas prac odmulania,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w:t>
            </w:r>
          </w:p>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Bezrefleksyjne „spuszczanie wody”, powoduje trwałe jej obniżenie w rozpatrywanych ciekach. Ma to decydujący wpływ na odcięcie starorzeczy i zanik rozlewisk będących niezwykle ważnym miejscem rozrodu oraz odchowu wielu gatunków ryb i płazów.</w:t>
            </w:r>
          </w:p>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licznej populacji piskorza. Zanika populacja, kozy pospolitej, śliza, minoga strumieniowego, różanki oraz wielu gatunków płazów: żab, ropuch i traszek. </w:t>
            </w:r>
          </w:p>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Innym negatywnym zjawiskiem natarczywego usuwania roślinności, np. hakowania albo innych działań wykonywanych przy pomocy ciężkiego sprzętu - koparek z zainstalowaną łyżką skarpową, jest likwidacja taksonów wrażliwych na tego tupu działania. W ich miejsce pojawiają się odporne monokultury trzcin, jeżogłówek, itp., które zwartym porostem pokrywają dno cieków od jednego do drugiego brzegu. Ich wyrastające pionowo liście i łodygi utrudniają odpływ wód. Wytrzymałość i pewien zakres zdrewnienia ich tkanek sprawia, że ich biomasa wytworzona w okresie lata, nie ustępuje nawet w okresie zimy i wczesnej wiosny kolejnego roku. Tym samym prace utrzymaniowe przynoszą odwrotny od zamierzonego skutek.</w:t>
            </w:r>
          </w:p>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Stwierdzamy, że zaplanowane dla tej jcwp działania, będą szkodliwe i w konsekwencji uniemożliwią osiągnięcie celów określonych w ramowej dyrektywie wodnej oraz w krajowych aktach prawnych obejmujących problematykę  ochrony przyrody.                                  Postawione w PUW cele mają charakter pozorny oraz krótkotrwały, jednocześnie wpływający na destrukcję wszystkich elementów środowiska. Niewątpliwie dają gwarancję pogorszenia stanu tych wód. </w:t>
            </w:r>
          </w:p>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 naszych wieloletnich obserwacji wynika, że usuwanie drzew i krzewów porastających brzegi śródlądowych wód płynących nawarstwiają problem zarastania skarp i dna miękką roślinnością naczyniową. W tych samych ciekach, na odcinkach porośniętych drzewami, a tym samym zacienionych, rozwój roślinności ukorzenionej w dnie tych cieków jest zdecydowanie mniejszy i niepogarszający przepustowości koryta. Korzenie drzew stabilizują skarpy ograniczając procesy erozji bocznej jednocześnie tworzą liczne kryjówki oraz zapewniają substrat do rozrodu dla występujących tu zwierząt. Na fragmentach uregulowanych roślinność naczyniowa, która wystawiona jest na stałą ekspozycję światła słonecznego porasta tak obficie amfifitami i helofitami, że rzeczywiście w szczycie sezonu wegetacyjnego ogranicza odpływ wody, niekiedy wywołując lokalne podlanie przyległych do rzeki gruntów. W obecnych czasach traktujemy jednak to zjawisko bardziej jako zaletę niż wadę. Każdy sposób na zatrzymanie wody w okresach jej deficytu jest pożądany.</w:t>
            </w:r>
          </w:p>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Dla ekosystemu tej jcwp ogromny problem będzie stanowiło usuwanie drzew i konarów zdeponowanych korycie. Powalone do wody drzewa są dla ryb oraz innych żyjących tu organizmów niezwykle istotnym elementem tworzącym kryjówki, miejsca spoczynku i miejsca rozwoju bazy pokarmowej. Likwidacja naturalnych przetamowań powoduje przekształcenie morfologii koryta co niesie za sobą, zmniejszenie ilości siedlisk, wpływa na ujednolicenie struktury dna oraz homogenizację przepływu wody, redukując tym samym powierzchnię stref lenitycznych.</w:t>
            </w:r>
          </w:p>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Bezwzględnie nie należy podejmować żadnych działań na odcinku, który w przeszłości nie został uregulowany. Proponowanie prowadzenia odmulenia w tej części jcwp jest całkowitym nieporozumieniem świadczącym o braku rzetelnego opracowania raportu. Dno tej jcwp począwszy od Młocka, aż do ujścia do Wkry jest twarde, mineralne. O składzie piaszczysto-żwirowym. W odcinku przyujściowym pojawiają się skupiska większych otoczaków.</w:t>
            </w:r>
          </w:p>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celu umożliwienia przemieszczania się ryb należy bezwzględnie zasypać gruboziarnistym substratem mineralnym wszystkie progi usytuowane w jcwp, za wyjątkiem tych , które podparte zostały bystrotokami.  </w:t>
            </w:r>
          </w:p>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jednocześnie rozwiązań, które powodowałyby kompensację i ograniczenie skutków zaplanowanych działań, a przede wszystkim zniwelowanie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RW200010268659</w:t>
            </w:r>
          </w:p>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Łydynia do Pławnicy</w:t>
            </w:r>
          </w:p>
          <w:p w:rsidR="00000000" w:rsidDel="00000000" w:rsidP="00000000" w:rsidRDefault="00000000" w:rsidRPr="00000000" w14:paraId="0000018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1, 2, 3, 4, 6, 8, za wyjątkiem najbliższego otoczenia budowli hydrotechnicznych i infrastruktury drogowej</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86">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Część wód wchodzących w skład jcwp płynie przez OCHK  Zieluńsko-Rzęgnowski, Nadwkrzański oraz Krośnicko-Kosmowski, dla których określono cel środowiskowy: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tych wód w głównej mierze stanowią pola, nieużytki i łąki. Pojawiające się niekiedy wylewy - poza nielicznymi wyjątkami, nie stanowią zagrożenia dla zabudowy mieszkalnej, czy infrastruktury drogowej. Ograniczone są do najniżej położonych i bezpośrednio przylegających terenów, które są naturalnymi strefami zalewowymi. Dotychczas prowadzone prace regulacyjne i utrzymaniowe miały na celu szybkie odprowadzanie wody oraz poprawę warunków prowadzenia gospodarki rolnej. Nie były poprzedzone sporządzeniem analiz zasadności ekonomicznej tych działań. W konsekwencji wywołały one problemy hydrologiczne polegające obecnie (o ile pojawią się intensywne opady deszczu oraz odpowiednio gruba warstwa pokrywy śnieżnej) na szybkim spływie wód roztopowych i opadowych. W pozostałych okresach skutki tych prac pogłębiają suszę lokalnych terenów. </w:t>
            </w:r>
          </w:p>
          <w:p w:rsidR="00000000" w:rsidDel="00000000" w:rsidP="00000000" w:rsidRDefault="00000000" w:rsidRPr="00000000" w14:paraId="000001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w PUW działania utrzymaniowe, są przeskalowane w stosunku do występujących w rzeczywistości zagrożeń. Zagrożenia zainicjowane zresztą zostały poprzez wykonane zabiegi melioracyjne oraz doprowadzenie do szybkiego spływu wód z utwardzonych terenów wiejskich oraz dróg. Ilość odprowadzanych do odbiornika tego rodzaju wód stale rośnie. Wydaje się, że organy administracji PGW WP, wydając decyzje w powyższym zakresie nie uwzględniają sumarycznej ilości wód odprowadzanych do tego samego odbiornika z różnych źródeł. Dochodzi zatem do sytuacji w których dotychczas niestwarzający problemów ciek, nagle nie jest w stanie pomieścić gwałtownie spływającej, większej niż zazwyczaj ilości wód ze zlewni.  </w:t>
            </w:r>
          </w:p>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W pozostałych okresach, gdy suma opadów atmosferycznych jest niewielka, zbagrowane i uregulowane cieki z pogłębionym dnem, przyczynią się do obniżania poziomu wody, co nasila występujący w ostatnich latach problem suszy. </w:t>
            </w:r>
          </w:p>
          <w:p w:rsidR="00000000" w:rsidDel="00000000" w:rsidP="00000000" w:rsidRDefault="00000000" w:rsidRPr="00000000" w14:paraId="000001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Istnieje zatem pilna potrzeba, aby działania w tej jcwp ukierunkować na zatrzymanie wody w zlewni, a nie jak zaplanowano w PUW, na jej szybkie odprowadzenie.  </w:t>
            </w:r>
          </w:p>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Wskazać należy, iż podczas prac odmulania,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w:t>
            </w:r>
          </w:p>
          <w:p w:rsidR="00000000" w:rsidDel="00000000" w:rsidP="00000000" w:rsidRDefault="00000000" w:rsidRPr="00000000" w14:paraId="000001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Bezrefleksyjne „spuszczanie wody”, powoduje trwałe jej obniżenie w rozpatrywanych ciekach. Ma to decydujący wpływ na odcięcie starorzeczy i zanik rozlewisk będących niezwykle ważnym miejscem rozrodu oraz odchowu wielu gatunków ryb i płazów.</w:t>
            </w:r>
          </w:p>
          <w:p w:rsidR="00000000" w:rsidDel="00000000" w:rsidP="00000000" w:rsidRDefault="00000000" w:rsidRPr="00000000" w14:paraId="000001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licznej populacji piskorza. Zanika populacja, kozy pospolitej, śliza, minoga strumieniowego, różanki oraz wielu gatunków płazów: żab, ropuch i traszek. </w:t>
            </w:r>
          </w:p>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Innym negatywnym zjawiskiem natarczywego usuwania roślinności, np. hakowania albo innych działań wykonywanych przy pomocy ciężkiego sprzętu - koparek z zainstalowaną łyżką skarpową, jest likwidacja taksonów wrażliwych na tego tupu działania. W ich miejsce pojawiają się odporne monokultury trzcin, jeżogłówek, itp., które zwartym porostem pokrywają dno cieków od jednego do drugiego brzegu. Ich wyrastające pionowo liście i łodygi utrudniają odpływ wód. Wytrzymałość i pewien zakres zdrewnienia ich tkanek sprawia, że ich biomasa wytworzona w okresie lata, nie ustępuje nawet w okresie zimy i wczesnej wiosny kolejnego roku. Tym samym prace utrzymaniowe przynoszą odwrotny od zamierzonego skutek.</w:t>
            </w:r>
          </w:p>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Stwierdzamy, że zaplanowane dla tej jcwp działania, będą szkodliwe i w konsekwencji uniemożliwią osiągnięcie celów określonych w ramowej dyrektywie wodnej oraz w krajowych aktach prawnych obejmujących problematykę  ochrony przyrody.                                  Postawione w PUW cele mają charakter pozorny oraz krótkotrwały, jednocześnie wpływający na destrukcję wszystkich elementów środowiska. Niewątpliwie dają gwarancję pogorszenia stanu tych wód. </w:t>
            </w:r>
          </w:p>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 naszych wieloletnich obserwacji wynika, że usuwanie drzew i krzewów porastających brzegi śródlądowych wód płynących nawarstwiają problem zarastania skarp i dna miękką roślinnością naczyniową. W tych samych ciekach, na odcinkach porośniętych drzewami, a tym samym zacienionych, rozwój roślinności ukorzenionej w dnie tych cieków jest zdecydowanie mniejszy i niepogarszający przepustowości koryta. Korzenie drzew stabilizują skarpy ograniczając procesy erozji bocznej jednocześnie tworzą liczne kryjówki oraz zapewniają substrat do rozrodu dla występujących tu zwierząt. Na fragmentach uregulowanych roślinność naczyniowa, która wystawiona jest na stałą ekspozycję światła słonecznego porasta tak obficie amfifitami i helofitami, że rzeczywiście w szczycie sezonu wegetacyjnego ogranicza odpływ wody, niekiedy wywołując lokalne podlanie przyległych do rzeki gruntów. W obecnych czasach traktujemy jednak to zjawisko bardziej jako zaletę niż wadę. Każdy sposób na zatrzymanie wody w okresach jej deficytu jest pożądany.</w:t>
            </w:r>
          </w:p>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Dla ekosystemu tej jcwp ogromny problem będzie stanowiło usuwanie drzew i konarów zdeponowanych korycie. Powalone do wody drzewa są dla ryb oraz innych żyjących tu organizmów niezwykle istotnym elementem tworzącym kryjówki, miejsca spoczynku i miejsca rozwoju bazy pokarmowej. Likwidacja naturalnych przetamowań powoduje przekształcenie morfologii koryta co niesie za sobą, zmniejszenie ilości siedlisk, wpływa na ujednolicenie struktury dna oraz homogenizację przepływu wody, redukując tym samym powierzchnię stref lenitycznych.</w:t>
            </w:r>
          </w:p>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Bezwzględnie nie należy podejmować żadnych działań na ciekach albo ich odcinkach, które w przeszłości nie zostały uregulowany. Tak samo nie należy postępować na ciekach, które uległy samoistnej renaturyzacji. Proponowanie prowadzenia odmulenia w tej części jcwp jest całkowitym nieporozumieniem świadczącym o braku rzetelnego opracowania raportu. Dno wielu cieków tej jcwp było przez ostatnie kila lat intensywnie bagrowane. Obecnie przeważają tu wyjałowione piaski.</w:t>
            </w:r>
          </w:p>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celu umożliwienia przemieszczania się ryb należy bezwzględnie zasypać gruboziarnistym substratem mineralnym wszystkie progi usytuowane w jcwp oraz udrożnić wszystkie zastawki.  </w:t>
            </w:r>
          </w:p>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jednocześnie rozwiązań, które powodowałyby kompensację i ograniczenie skutków zaplanowanych działań, a przede wszystkim zniwelowanie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RW200010268431</w:t>
            </w:r>
          </w:p>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Mławka do Krupionki</w:t>
            </w:r>
          </w:p>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1, 2, 3, 4, 6, 8, za wyjątkiem najbliższego otoczenia budowli hydrotechnicznych i infrastruktury drogowej</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A1">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Część wód wchodzących w skład jcwp płynie przez OCHK  Zieluńsko-Rzęgnowski, dla którego określono cel środowiskowy: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Obszar Natura 2000, Doliny Wkry i Mławki, którego cel środowiskowy to: utrzymanie lub przywrócenie właściwego stanu ochrony przedmiotów ochrony - gatunki: Carpodacus erythrinus r, Circus pygargus r, Crex crex r, Gallinago gallinago r, Luscinia svecica r, Numenius arquata r [dokładne dane zawiera tabela wymagań wodnych właściwego stanu ochrony gatunków Natura 2000].Na lata 2014–2024: Zachowac strefy ekotonowe. Zachować właściwe uwilgotnienie siedlisk. Zachować roślinność wodną i nadwodną. Zapobiegać: nadmiernemu wykaszaniu wiklinowisk i rowów melioracyjnych (działanie ograniczyć do minimum, prowadzić poza sezonem lęgowym); usuwaniu osadów - mułu na rowach melioracyjnych; płoszeniu ptaków przez sporty wodne, rekreację, wędkarstwo;</w:t>
            </w:r>
          </w:p>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tych wód powyżej zbiornika zaporowego Ruda w głównej mierze stanowią nieużytki i łąki na torfowiskach. Ta jcwp jest uboga w wodę, zatem nie występują tu wylewy wód, nie ma więc zagrożenia dla zabudowy mieszkalnej, czy infrastruktury drogowej. Odcinek od zapory zbiornika Ruda przekształcony jest w kanał borykający się z deficytami wody. Dotychczas prowadzone prace regulacyjne i utrzymaniowe miały na celu szybkie odprowadzanie wody oraz poprawę warunków prowadzenia gospodarki rolnej. Nie były poprzedzone sporządzeniem analiz zasadności ekonomicznej tych działań. W konsekwencji wywołały one problemy hydrologiczne polegające obecnie (o ile pojawią się intensywne opady deszczu oraz odpowiednio gruba warstwa pokrywy śnieżnej) na szybkim spływie wód roztopowych i opadowych. W pozostałych okresach skutki tych prac pogłębiają suszę lokalnych terenów. Dopływ wody do zbiornika Ruda ze zlewni górnej Mławki pomniejszony o parowanie oraz podsiąki nie daje gwarancji prawidłowego napełnienia przepławki dla ryb. Jakiekolwiek prace utrzymaniowe powyżej zbiornika będą pogłębiały ten stan.</w:t>
            </w:r>
          </w:p>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w PUW działania utrzymaniowe, są przeskalowane w stosunku do występujących w rzeczywistości zagrożeń. Jedynym występujący tutaj zagrożeniem jest susza. </w:t>
            </w:r>
          </w:p>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Niewielka ilość spływających wód oraz zbagrowane i uregulowane poniżej zbiornika koryto Mławki, z pogłębionym dnem, przyczyniło się do obniżania poziomu wody, co dodatkowo nasiliło problem suszy. </w:t>
            </w:r>
          </w:p>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Istnieje zatem pilna potrzeba, aby działania w tej jcwp ukierunkować na zatrzymanie wody w zlewni, a nie jak zaplanowano w PUW, na jej szybkie odprowadzenie.  </w:t>
            </w:r>
          </w:p>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Wskazać należy, iż podczas prac odmulania,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w:t>
            </w:r>
          </w:p>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Bezrefleksyjne „spuszczanie wody”, powoduje trwałe jej obniżenie w rozpatrywanych ciekach. Ma to decydujący wpływ na odcięcie starorzeczy i zanik rozlewisk będących niezwykle ważnym miejscem rozrodu oraz odchowu wielu gatunków ryb i płazów.</w:t>
            </w:r>
          </w:p>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licznej populacji piskorza. Zanika populacja, kozy pospolitej, śliza, minoga strumieniowego, różanki oraz wielu gatunków płazów: żab, ropuch i traszek. </w:t>
            </w:r>
          </w:p>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Innym negatywnym zjawiskiem natarczywego usuwania roślinności, np. hakowania albo innych działań wykonywanych przy pomocy ciężkiego sprzętu - koparek z zainstalowaną łyżką skarpową, jest likwidacja taksonów wrażliwych na tego tupu działania. W ich miejsce pojawiają się odporne monokultury trzcin, jeżogłówek, itp., które zwartym porostem pokrywają dno cieków od jednego do drugiego brzegu. Ich wyrastające pionowo liście i łodygi utrudniają odpływ wód. Wytrzymałość i pewien zakres zdrewnienia ich tkanek sprawia, że ich biomasa wytworzona w okresie lata, nie ustępuje nawet w okresie zimy i wczesnej wiosny kolejnego roku. Tym samym prace utrzymaniowe przynoszą odwrotny od zamierzonego skutek.</w:t>
            </w:r>
          </w:p>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Stwierdzamy, że zaplanowane dla tej jcwp działania, będą szkodliwe i w konsekwencji uniemożliwią osiągnięcie celów określonych w ramowej dyrektywie wodnej oraz w krajowych aktach prawnych obejmujących problematykę  ochrony przyrody.                                  Postawione w PUW cele mają charakter pozorny oraz krótkotrwały, jednocześnie wpływający na destrukcję wszystkich elementów środowiska. Niewątpliwie dają gwarancję pogorszenia stanu tych wód (o ile mogą być gorsze niż obecnie). </w:t>
            </w:r>
          </w:p>
          <w:p w:rsidR="00000000" w:rsidDel="00000000" w:rsidP="00000000" w:rsidRDefault="00000000" w:rsidRPr="00000000" w14:paraId="000001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 naszych wieloletnich obserwacji wynika, że usuwanie drzew i krzewów porastających brzegi śródlądowych wód płynących nawarstwiają problem zarastania skarp i dna miękką roślinnością naczyniową. W tych samych ciekach, na odcinkach porośniętych drzewami, a tym samym zacienionych, rozwój roślinności ukorzenionej w dnie tych cieków jest zdecydowanie mniejszy i niepogarszający przepustowości koryta. Korzenie drzew stabilizują skarpy ograniczając procesy erozji bocznej jednocześnie tworzą liczne kryjówki oraz zapewniają substrat do rozrodu dla występujących tu zwierząt. Na fragmentach uregulowanych roślinność naczyniowa, która wystawiona jest na stałą ekspozycję światła słonecznego porasta tak obficie amfifitami i helofitami, że rzeczywiście w szczycie sezonu wegetacyjnego ogranicza odpływ wody, niekiedy wywołując lokalne podlanie przyległych do rzeki gruntów. W obecnych czasach traktujemy jednak to zjawisko bardziej jako zaletę niż wadę. Każdy sposób na zatrzymanie wody w okresach jej deficytu jest pożądany.</w:t>
            </w:r>
          </w:p>
          <w:p w:rsidR="00000000" w:rsidDel="00000000" w:rsidP="00000000" w:rsidRDefault="00000000" w:rsidRPr="00000000" w14:paraId="000001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Dla ekosystemu tej jcwp ogromny problem będzie stanowiło usuwanie drzew i konarów zdeponowanych korycie. Powalone do wody drzewa są dla ryb oraz innych żyjących tu organizmów niezwykle istotnym elementem tworzącym kryjówki, miejsca spoczynku i miejsca rozwoju bazy pokarmowej. Likwidacja naturalnych przetamowań powoduje przekształcenie morfologii koryta co niesie za sobą, zmniejszenie ilości siedlisk, wpływa na ujednolicenie struktury dna oraz homogenizację przepływu wody, redukując tym samym powierzchnię stref lenitycznych.</w:t>
            </w:r>
          </w:p>
          <w:p w:rsidR="00000000" w:rsidDel="00000000" w:rsidP="00000000" w:rsidRDefault="00000000" w:rsidRPr="00000000" w14:paraId="000001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Bezwzględnie nie należy podejmować żadnych działań na ciekach albo ich odcinkach, które w przeszłości nie zostały uregulowane. Tak samo nie należy postępować na ciekach, które uległy samoistnej renaturyzacji. Proponowanie prowadzenia odmulenia w tej części jcwp jest całkowitym nieporozumieniem świadczącym o braku rzetelnego opracowania raportu. Dno poniżej zbiornika było kilka lat temu przebudowane. Obecnie przeważają tu wyjałowione piaski i gdzieniegdzie żwiry.</w:t>
            </w:r>
          </w:p>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celu umożliwienia przemieszczania się ryb należy bezwzględnie zasypać gruboziarnistym substratem mineralnym próg usytuowany powyżej mostu drogowego, przy stacji monitoringowej </w:t>
            </w:r>
            <w:r w:rsidDel="00000000" w:rsidR="00000000" w:rsidRPr="00000000">
              <w:rPr>
                <w:rFonts w:ascii="Arial" w:cs="Arial" w:eastAsia="Arial" w:hAnsi="Arial"/>
                <w:b w:val="0"/>
                <w:i w:val="0"/>
                <w:smallCaps w:val="0"/>
                <w:strike w:val="0"/>
                <w:color w:val="202124"/>
                <w:sz w:val="27"/>
                <w:szCs w:val="27"/>
                <w:u w:val="none"/>
                <w:shd w:fill="auto" w:val="clear"/>
                <w:vertAlign w:val="baseline"/>
                <w:rtl w:val="0"/>
              </w:rPr>
              <w:t xml:space="preserve"> </w:t>
            </w: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Instytutu Technologiczno - Przyrodniczego PIW w Falentach, w miejscowości Mławka oraz udrożnić wszystkie pozostałe budowle hydrotechniczne.</w:t>
            </w:r>
          </w:p>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7">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jednocześnie rozwiązań, które powodowałyby kompensację i ograniczenie skutków zaplanowanych działań, a przede wszystkim zniwelowanie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B9">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RW20001626847</w:t>
            </w:r>
          </w:p>
          <w:p w:rsidR="00000000" w:rsidDel="00000000" w:rsidP="00000000" w:rsidRDefault="00000000" w:rsidRPr="00000000" w14:paraId="000001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Mławka od Krupionki do Przylepnicy</w:t>
            </w:r>
          </w:p>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4, 5, 6, za wyjątkiem najbliższego otoczenia budowli hydrotechnicznych i infrastruktury drogowej</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Część wód wchodzących w skład jcwp płynie przez OCHK  Zieluńsko-Rzęgnowski, dla którego określono cel środowiskowy: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1BE">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Obszar Natura 2000, Doliny Wkry i Mławki, którego cel środowiskowy to: utrzymanie lub przywrócenie właściwego stanu ochrony przedmiotów ochrony - gatunki: Carpodacus erythrinus r, Circus pygargus r, Crex crex r, Gallinago gallinago r, Luscinia svecica r, Numenius arquata r [dokładne dane zawiera tabela wymagań wodnych właściwego stanu ochrony gatunków Natura 2000].Na lata 2014–2024: Zachowac strefy ekotonowe. Zachować właściwe uwilgotnienie siedlisk. Zachować roślinność wodną i nadwodną. Zapobiegać: nadmiernemu wykaszaniu wiklinowisk i rowów melioracyjnych (działanie ograniczyć do minimum, prowadzić poza sezonem lęgowym); usuwaniu osadów - mułu na rowach melioracyjnych; płoszeniu ptaków przez sporty wodne, rekreację, wędkarstwo;</w:t>
            </w:r>
          </w:p>
          <w:p w:rsidR="00000000" w:rsidDel="00000000" w:rsidP="00000000" w:rsidRDefault="00000000" w:rsidRPr="00000000" w14:paraId="000001BF">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Obszar Natura 2000, Olszyny Rumockie, którego  cel środowiskowy obejmuje utrzymanie lub przywrócenie właściwego stanu ochrony przedmiotów ochrony: - siedlisk przyr.: 91E0 [dokładne dane zawiera tabela wymagań wodnych właściwego stanu ochrony siedlisk Natura 2000].</w:t>
            </w:r>
          </w:p>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Rezerwat przyrody, Olszyny Rumockie, którego cel środowiskowy obejmuje zachowanie naturalnych łęgów olszowo-jesionowych oraz miejsc lęgowych licznych gatunków ptaków, w tym bociana czarnego [wymaga zachowania lub odtworzenia naturalnych, miejscowo bagiennych warunków wodnych; utrzymać całość obszaru jako wyłączony z możliwości prowadzenia działań mogących przyczynić się do zmiany stosunków wodnych w sposób mogący negatywnie wpływać na rezerwat i obszar Natura 2000, w granicach otuliny należy zachować stosunki wodne na poziomie niepowodującym negatywnego wpływu na rezerwat i obszar Natura 2000, należy utrzymać ciągłość i trwałość ekosystemu rzeki Mławki, nie należy odprowadzać nieoczyszczonych ścieków do wód rzeki Mławki].</w:t>
            </w:r>
          </w:p>
          <w:p w:rsidR="00000000" w:rsidDel="00000000" w:rsidP="00000000" w:rsidRDefault="00000000" w:rsidRPr="00000000" w14:paraId="000001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tych wód w głównej mierze stanowią pola i łąki. Pojawiające się niekiedy wylewy - poza nielicznymi wyjątkami, nie stanowią zagrożenia dla zabudowy mieszkalnej, czy infrastruktury drogowej. Ograniczone są do najniżej położonych i bezpośrednio przylegających terenów, które są naturalnymi strefami zalewowymi. Tę jcwp przekształcono w kanał borykający się z deficytami wody. Dotychczas prowadzone prace regulacyjne i utrzymaniowe miały na celu szybkie odprowadzanie wody oraz poprawę warunków prowadzenia gospodarki rolnej. Nie były poprzedzone sporządzeniem analiz zasadności ekonomicznej tych działań. W konsekwencji wywołały one problemy hydrologiczne polegające obecnie (o ile pojawią się intensywne opady deszczu oraz odpowiednio gruba warstwa pokrywy śnieżnej) na szybkim spływie wód roztopowych i opadowych. W pozostałych okresach skutki tych prac pogłębiają suszę lokalnych terenów. Odpływ wody ze zbiornika Ruda, ze zlewni górnej Mławki pomniejszony o parowanie oraz podsiąki nie daje gwarancji właściwego napełnienia koryta rzeki. Jakiekolwiek prace utrzymaniowe będą pogłębiały ten stan.</w:t>
            </w:r>
          </w:p>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w PUW działania utrzymaniowe, są przeskalowane w stosunku do występujących w rzeczywistości zagrożeń. Jedynym występujący tutaj zagrożeniem jest susza. </w:t>
            </w:r>
          </w:p>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Niewielka ilość wody oraz zbagrowane i uregulowane koryto Mławki, z pogłębionym dnem, przyczyniło się do obniżania poziomu wody, co dodatkowo nasiliło problem suszy. </w:t>
            </w:r>
          </w:p>
          <w:p w:rsidR="00000000" w:rsidDel="00000000" w:rsidP="00000000" w:rsidRDefault="00000000" w:rsidRPr="00000000" w14:paraId="000001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Istnieje zatem pilna potrzeba, aby działania w tej jcwp ukierunkować na zatrzymanie wody w zlewni, a nie jak zaplanowano w PUW, na jej szybkie odprowadzenie.  </w:t>
            </w:r>
          </w:p>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Wskazać należy, iż podczas prac odmulania,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w:t>
            </w:r>
          </w:p>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Bezrefleksyjne „spuszczanie wody”, powoduje trwałe jej obniżenie w rozpatrywanych ciekach. Ma to decydujący wpływ na odcięcie starorzeczy i zanik rozlewisk będących niezwykle ważnym miejscem rozrodu oraz odchowu wielu gatunków ryb i płazów.</w:t>
            </w:r>
          </w:p>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 czasu przebudowy koryta stan ichtiofauny uległ degradacji. Na nic się zdały działania kompensacyjne, mające na celu zróżnicowania morfologii koryta zniszczonego podczas regulacji. W tej jcwp występują nieliczne gatunki ryb, a ich biomasa jest skrajnie niewielka. </w:t>
            </w:r>
          </w:p>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Innym negatywnym zjawiskiem usuwania roślinności podczas prac odmuleniowych - przy pomocy ciężkiego sprzętu ( koparek z zainstalowaną łyżką skarpową), jest likwidacja taksonów wrażliwych na tego tupu działania. W ich miejsce pojawiają się odporne monokultury trzcin, jeżogłówek, itp., które zwartym porostem pokrywają dno cieków od jednego do drugiego brzegu. Ich wyrastające pionowo liście i łodygi utrudniają odpływ wód. Wytrzymałość i pewien zakres zdrewnienia ich tkanek sprawia, że ich biomasa wytworzona w okresie lata, nie ustępuje nawet w okresie zimy i wczesnej wiosny kolejnego roku. Tym samym prace utrzymaniowe przynoszą odwrotny od zamierzonego skutek.</w:t>
            </w:r>
          </w:p>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Stwierdzamy, że zaplanowane dla tej jcwp działania, będą szkodliwe i w konsekwencji uniemożliwią osiągnięcie celów określonych w ramowej dyrektywie wodnej oraz w krajowych aktach prawnych obejmujących problematykę  ochrony przyrody.                                  Postawione w PUW cele mają charakter pozorny oraz krótkotrwały, jednocześnie wpływający na destrukcję wszystkich elementów środowiska. Niewątpliwie dają gwarancję pogorszenia stanu tych wód (o ile mogą być jeszcze gorsze). Obecnie stan ogólny jak i potencjał ekologiczny określony jest jako zły.</w:t>
            </w:r>
          </w:p>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 naszych wieloletnich obserwacji wynika, że usuwanie drzew i krzewów porastających brzegi śródlądowych wód płynących nawarstwiają problem zarastania skarp i dna miękką roślinnością naczyniową. W tych samych ciekach, na odcinkach porośniętych drzewami, a tym samym zacienionych, rozwój roślinności ukorzenionej w dnie tych cieków jest zdecydowanie mniejszy i niepogarszający przepustowości koryta. Korzenie drzew stabilizują skarpy ograniczając procesy erozji bocznej jednocześnie tworzą liczne kryjówki oraz zapewniają substrat do rozrodu dla występujących tu zwierząt. Na fragmentach uregulowanych roślinność naczyniowa, która wystawiona jest na stałą ekspozycję światła słonecznego porasta tak obficie amfifitami i helofitami, że rzeczywiście w szczycie sezonu wegetacyjnego ogranicza odpływ wody, niekiedy wywołując lokalne podlanie przyległych do rzeki gruntów. W obecnych czasach traktujemy jednak to zjawisko bardziej jako zaletę niż wadę. Każdy sposób na zatrzymanie wody w okresach jej deficytu jest pożądany.</w:t>
            </w:r>
          </w:p>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Dla ekosystemu tej jcwp ogromny problem będzie stanowiło usuwanie drzew i konarów zdeponowanych korycie. Powalone do wody drzewa są dla ryb oraz innych żyjących tu organizmów niezwykle istotnym elementem tworzącym kryjówki, miejsca spoczynku i miejsca rozwoju bazy pokarmowej. Likwidacja naturalnych przetamowań powoduje przekształcenie morfologii koryta co niesie za sobą, zmniejszenie ilości siedlisk, wpływa na ujednolicenie struktury dna oraz homogenizację przepływu wody, redukując tym samym powierzchnię stref lenitycznych.</w:t>
            </w:r>
          </w:p>
          <w:p w:rsidR="00000000" w:rsidDel="00000000" w:rsidP="00000000" w:rsidRDefault="00000000" w:rsidRPr="00000000" w14:paraId="000001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Bezwzględnie nie należy podejmować żadnych działań na ciekach albo ich odcinkach, które w przeszłości nie zostały uregulowane. Tak samo nie należy postępować na ciekach, które uległy samoistnej renaturyzacji. Proponowanie prowadzenia odmulenia w tej części jcwp jest całkowitym nieporozumieniem świadczącym o braku rzetelnego opracowania raportu. Dno poniżej zbiornika było kilka lat temu przebudowane. Obecnie przeważają tu wyjałowione piaski i gdzieniegdzie żwiry.</w:t>
            </w:r>
          </w:p>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celu umożliwienia przemieszczania się ryb należy udrożnić posadowione w jcwp budowle hydrotechniczne.</w:t>
            </w:r>
          </w:p>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5">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jednocześnie rozwiązań, które powodowałyby kompensację i ograniczenie skutków zaplanowanych działań, a przede wszystkim zniwelowanie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D7">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RW200011268499</w:t>
            </w:r>
          </w:p>
          <w:p w:rsidR="00000000" w:rsidDel="00000000" w:rsidP="00000000" w:rsidRDefault="00000000" w:rsidRPr="00000000" w14:paraId="000001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Mławka od Przylepnicy do ujścia</w:t>
            </w:r>
          </w:p>
          <w:p w:rsidR="00000000" w:rsidDel="00000000" w:rsidP="00000000" w:rsidRDefault="00000000" w:rsidRPr="00000000" w14:paraId="000001D9">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1, 2, 3, 4, 5, 6, za wyjątkiem najbliższego otoczenia budowli hydrotechnicznych i infrastruktury drogowej</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DB">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Część wód wchodzących w skład jcwp płynie przez OCHK  Nadwkrzański, dla którego określono cel środowiskowy: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1DC">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Obszar Natura 2000, Doliny Wkry i Mławki, którego cel środowiskowy to: utrzymanie lub przywrócenie właściwego stanu ochrony przedmiotów ochrony - gatunki: Carpodacus erythrinus r, Circus pygargus r, Crex crex r, Gallinago gallinago r, Luscinia svecica r, Numenius arquata r [dokładne dane zawiera tabela wymagań wodnych właściwego stanu ochrony gatunków Natura 2000].Na lata 2014–2024: Zachowac strefy ekotonowe. Zachować właściwe uwilgotnienie siedlisk. Zachować roślinność wodną i nadwodną. Zapobiegać: nadmiernemu wykaszaniu wiklinowisk i rowów melioracyjnych (działanie ograniczyć do minimum, prowadzić poza sezonem lęgowym); usuwaniu osadów - mułu na rowach melioracyjnych; płoszeniu ptaków przez sporty wodne, rekreację, wędkarstwo;</w:t>
            </w:r>
          </w:p>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tych wód w głównej mierze stanowią pola i łąki. Pojawiające się niekiedy wylewy  nie stanowią zagrożenia dla zabudowy mieszkalnej, czy infrastruktury drogowej. Ograniczone są do najniżej położonych i bezpośrednio przylegających terenów, które są naturalnymi strefami zalewowymi. Tę jcwp przekształcono w kanał borykający się z deficytami wody. Dotychczas prowadzone prace regulacyjne i utrzymaniowe miały na celu szybkie odprowadzanie wody oraz poprawę warunków prowadzenia gospodarki rolnej. Nie były poprzedzone sporządzeniem analiz zasadności ekonomicznej tych działań. W konsekwencji wywołały one problemy hydrologiczne polegające obecnie (o ile pojawią się intensywne opady deszczu oraz odpowiednio gruba warstwa pokrywy śnieżnej) na szybkim spływie wód roztopowych i opadowych. W pozostałych okresach skutki tych prac pogłębiają suszę lokalnych terenów. Odpływ wody ze zbiornika Ruda, ze zlewni górnej Mławki pomniejszony o parowanie oraz podsiąki nie daje gwarancji właściwego napełnienia koryta rzeki. Jakiekolwiek prace utrzymaniowe będą pogłębiały ten stan.</w:t>
            </w:r>
          </w:p>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w PUW działania utrzymaniowe, są przeskalowane w stosunku do występujących w rzeczywistości zagrożeń. Jedynym występujący tutaj zagrożeniem jest susza. </w:t>
            </w:r>
          </w:p>
          <w:p w:rsidR="00000000" w:rsidDel="00000000" w:rsidP="00000000" w:rsidRDefault="00000000" w:rsidRPr="00000000" w14:paraId="000001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Niewielka ilość wody oraz zbagrowane i uregulowane koryto Mławki, z pogłębionym dnem, przyczyniło się do obniżania poziomu wody, co dodatkowo nasiliło problem suszy. </w:t>
            </w:r>
          </w:p>
          <w:p w:rsidR="00000000" w:rsidDel="00000000" w:rsidP="00000000" w:rsidRDefault="00000000" w:rsidRPr="00000000" w14:paraId="000001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Istnieje zatem pilna potrzeba, aby działania w tej jcwp ukierunkować na zatrzymanie wody w zlewni, a nie jak zaplanowano w PUW, na jej szybkie odprowadzenie.  </w:t>
            </w:r>
          </w:p>
          <w:p w:rsidR="00000000" w:rsidDel="00000000" w:rsidP="00000000" w:rsidRDefault="00000000" w:rsidRPr="00000000" w14:paraId="000001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Wskazać należy, iż podczas prac odmulania,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w:t>
            </w:r>
          </w:p>
          <w:p w:rsidR="00000000" w:rsidDel="00000000" w:rsidP="00000000" w:rsidRDefault="00000000" w:rsidRPr="00000000" w14:paraId="000001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Bezrefleksyjne „spuszczanie wody”, powoduje trwałe jej obniżenie w rozpatrywanych ciekach. Ma to decydujący wpływ na odcięcie starorzeczy i zanik rozlewisk będących niezwykle ważnym miejscem rozrodu oraz odchowu wielu gatunków ryb i płazów.</w:t>
            </w:r>
          </w:p>
          <w:p w:rsidR="00000000" w:rsidDel="00000000" w:rsidP="00000000" w:rsidRDefault="00000000" w:rsidRPr="00000000" w14:paraId="000001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Innym negatywnym zjawiskiem usuwania roślinności podczas prac odmuleniowych - przy pomocy ciężkiego sprzętu ( koparek z zainstalowaną łyżką skarpową), jest likwidacja taksonów wrażliwych na tego tupu działania. W ich miejsce pojawiają się odporne monokultury trzcin, jeżogłówek, itp., które zwartym porostem pokrywają dno cieków od jednego do drugiego brzegu. Ich wyrastające pionowo liście i łodygi utrudniają odpływ wód. Wytrzymałość i pewien zakres zdrewnienia ich tkanek sprawia, że ich biomasa wytworzona w okresie lata, nie ustępuje nawet w okresie zimy i wczesnej wiosny kolejnego roku. Tym samym prace utrzymaniowe przynoszą odwrotny od zamierzonego skutek.</w:t>
            </w:r>
          </w:p>
          <w:p w:rsidR="00000000" w:rsidDel="00000000" w:rsidP="00000000" w:rsidRDefault="00000000" w:rsidRPr="00000000" w14:paraId="000001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Stwierdzamy, że zaplanowane dla tej jcwp działania, będą szkodliwe i w konsekwencji uniemożliwią osiągnięcie celów określonych w ramowej dyrektywie wodnej oraz w krajowych aktach prawnych obejmujących problematykę  ochrony przyrody.                                  Postawione w PUW cele mają charakter pozorny oraz krótkotrwały, jednocześnie wpływający na destrukcję wszystkich elementów środowiska. Niewątpliwie dają gwarancję pogorszenia stanu tych wód (o ile mogą być jeszcze gorsze). Obecnie stan ogólny jak i potencjał ekologiczny określony jest jako zły.</w:t>
            </w:r>
          </w:p>
          <w:p w:rsidR="00000000" w:rsidDel="00000000" w:rsidP="00000000" w:rsidRDefault="00000000" w:rsidRPr="00000000" w14:paraId="000001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 naszych wieloletnich obserwacji wynika, że usuwanie drzew i krzewów porastających brzegi śródlądowych wód płynących nawarstwiają problem zarastania skarp i dna miękką roślinnością naczyniową. W tych samych ciekach, na odcinkach porośniętych drzewami, a tym samym zacienionych, rozwój roślinności ukorzenionej w dnie tych cieków jest zdecydowanie mniejszy i niepogarszający przepustowości koryta. Korzenie drzew stabilizują skarpy ograniczając procesy erozji bocznej jednocześnie tworzą liczne kryjówki oraz zapewniają substrat do rozrodu dla występujących tu zwierząt. Na fragmentach uregulowanych roślinność naczyniowa, która wystawiona jest na stałą ekspozycję światła słonecznego porasta tak obficie amfifitami i helofitami, że rzeczywiście w szczycie sezonu wegetacyjnego ogranicza odpływ wody, niekiedy wywołując lokalne podlanie przyległych do rzeki gruntów. W obecnych czasach traktujemy jednak to zjawisko bardziej jako zaletę niż wadę. Każdy sposób na zatrzymanie wody w okresach jej deficytu jest pożądany.</w:t>
            </w:r>
          </w:p>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Dla ekosystemu tej jcwp ogromny problem będzie stanowiło usuwanie drzew i konarów zdeponowanych korycie. Powalone do wody drzewa są dla ryb oraz innych żyjących tu organizmów niezwykle istotnym elementem tworzącym kryjówki, miejsca spoczynku i miejsca rozwoju bazy pokarmowej. Likwidacja naturalnych przetamowań powoduje przekształcenie morfologii koryta co niesie za sobą, zmniejszenie ilości siedlisk, wpływa na ujednolicenie struktury dna oraz homogenizację przepływu wody, redukując tym samym powierzchnię stref lenitycznych.</w:t>
            </w:r>
          </w:p>
          <w:p w:rsidR="00000000" w:rsidDel="00000000" w:rsidP="00000000" w:rsidRDefault="00000000" w:rsidRPr="00000000" w14:paraId="000001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Bezwzględnie nie należy podejmować żadnych działań na ciekach albo ich odcinkach, które w przeszłości nie zostały uregulowane. Tak samo nie należy postępować na ciekach, które uległy samoistnej renaturyzacji. Proponowanie prowadzenia odmulenia w tej części jcwp ma na celu dalsze obniżanie dna, co miałoby doprowadzić do ograniczenia wylewów rzeki w przyujściowym jej odcinku. Efektów tych zabiegów jednak nie będzie, bo spływ wód ogranicza rzeka Wkra, której stan warunkuje odpływ wód z Mławki. Prowadzenie prac odmuleniowych jest również wygodnym, bo mechanicznym, usuwaniem roślinności korzeniącej się w dnie. </w:t>
            </w:r>
          </w:p>
          <w:p w:rsidR="00000000" w:rsidDel="00000000" w:rsidP="00000000" w:rsidRDefault="00000000" w:rsidRPr="00000000" w14:paraId="000001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E">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jednocześnie rozwiązań, które powodowałyby kompensację i ograniczenie skutków zaplanowanych działań, a przede wszystkim zniwelowanie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RW200010268469</w:t>
            </w:r>
          </w:p>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Sewerynka</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1, 2, 3, 4, 5, 6, 8, za wyjątkiem najbliższego otoczenia budowli hydrotechnicznych i infrastruktury drogowej</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1F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Część wód wchodzących w skład jcwp płynie przez OCHK  Nadwkrzański, dla którego określono cel środowiskowy: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1F5">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Obszar Natura 2000, Doliny Wkry i Mławki, którego cel środowiskowy to: utrzymanie lub przywrócenie właściwego stanu ochrony przedmiotów ochrony - gatunki: Carpodacus erythrinus r, Circus pygargus r, Crex crex r, Gallinago gallinago r, Luscinia svecica r, Numenius arquata r [dokładne dane zawiera tabela wymagań wodnych właściwego stanu ochrony gatunków Natura 2000].Na lata 2014–2024: Zachowac strefy ekotonowe. Zachować właściwe uwilgotnienie siedlisk. Zachować roślinność wodną i nadwodną. Zapobiegać: nadmiernemu wykaszaniu wiklinowisk i rowów melioracyjnych (działanie ograniczyć do minimum, prowadzić poza sezonem lęgowym); usuwaniu osadów - mułu na rowach melioracyjnych; płoszeniu ptaków przez sporty wodne, rekreację, wędkarstwo;</w:t>
            </w:r>
          </w:p>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tych wód w głównej mierze stanowią pola, łąki i nieużytki. Pojawiające się niekiedy wylewy  nie stanowią zagrożenia dla zabudowy mieszkalnej, czy infrastruktury drogowej. Ograniczone są do najniżej położonych i bezpośrednio przylegających terenów, które są naturalnymi strefami zalewowymi. Tę jcwp przekształcono w kanał borykający się z deficytami wody. Dotychczas prowadzone prace regulacyjne i utrzymaniowe miały na celu szybkie odprowadzanie wody oraz poprawę warunków prowadzenia gospodarki rolnej. Nie były poprzedzone sporządzeniem analiz zasadności ekonomicznej tych działań. W konsekwencji wywołały one problemy hydrologiczne polegające obecnie (o ile pojawią się intensywne opady deszczu oraz odpowiednio gruba warstwa pokrywy śnieżnej) na szybkim spływie wód roztopowych i opadowych. W pozostałych okresach skutki tych prac pogłębiają suszę lokalnych terenów. Jakiekolwiek prace utrzymaniowe będą pogłębiały ten stan.</w:t>
            </w:r>
          </w:p>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w PUW działania utrzymaniowe, są przeskalowane w stosunku do występujących w rzeczywistości zagrożeń. Jedynym występujący tutaj zagrożeniem jest susza. </w:t>
            </w:r>
          </w:p>
          <w:p w:rsidR="00000000" w:rsidDel="00000000" w:rsidP="00000000" w:rsidRDefault="00000000" w:rsidRPr="00000000" w14:paraId="000001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Niewielka ilość wody oraz zbagrowane i uregulowane koryto Sewerynki, z pogłębionym dnem, przyczyniło się do obniżania poziomu wody, co dodatkowo nasiliło problem suszy. </w:t>
            </w:r>
          </w:p>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Istnieje zatem pilna potrzeba, aby działania w tej jcwp ukierunkować na zatrzymanie wody w zlewni, a nie jak zaplanowano w PUW, na jej szybkie odprowadzenie.  </w:t>
            </w:r>
          </w:p>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Wskazać należy, iż podczas prac odmulania,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w:t>
            </w:r>
          </w:p>
          <w:p w:rsidR="00000000" w:rsidDel="00000000" w:rsidP="00000000" w:rsidRDefault="00000000" w:rsidRPr="00000000" w14:paraId="000001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Bezrefleksyjne „spuszczanie wody”, powoduje trwałe jej obniżenie w rozpatrywanych ciekach. Ma to decydujący wpływ na odcięcie starorzeczy i zanik rozlewisk będących niezwykle ważnym miejscem rozrodu oraz odchowu wielu gatunków ryb i płazów.</w:t>
            </w:r>
          </w:p>
          <w:p w:rsidR="00000000" w:rsidDel="00000000" w:rsidP="00000000" w:rsidRDefault="00000000" w:rsidRPr="00000000" w14:paraId="000001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Innym negatywnym zjawiskiem usuwania roślinności podczas prac odmuleniowych - przy pomocy ciężkiego sprzętu ( koparek z zainstalowaną łyżką skarpową), jest likwidacja taksonów wrażliwych na tego tupu działania. W ich miejsce pojawiają się odporne monokultury trzcin, jeżogłówek, itp., które zwartym porostem pokrywają dno cieków od jednego do drugiego brzegu. Ich wyrastające pionowo liście i łodygi utrudniają odpływ wód. Wytrzymałość i pewien zakres zdrewnienia ich tkanek sprawia, że ich biomasa wytworzona w okresie lata, nie ustępuje nawet w okresie zimy i wczesnej wiosny kolejnego roku. Tym samym prace utrzymaniowe przynoszą odwrotny od zamierzonego skutek.</w:t>
            </w:r>
          </w:p>
          <w:p w:rsidR="00000000" w:rsidDel="00000000" w:rsidP="00000000" w:rsidRDefault="00000000" w:rsidRPr="00000000" w14:paraId="000001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Stwierdzamy, że zaplanowane dla tej jcwp działania, będą szkodliwe i w konsekwencji uniemożliwią osiągnięcie celów określonych w ramowej dyrektywie wodnej oraz w krajowych aktach prawnych obejmujących problematykę  ochrony przyrody.                                  Postawione w PUW cele mają charakter pozorny oraz krótkotrwały, jednocześnie wpływający na destrukcję wszystkich elementów środowiska. Niewątpliwie dają gwarancję pogorszenia stanu tych wód (o ile mogą być jeszcze gorsze). Obecnie stan ogólny jak i potencjał ekologiczny określony jest jako zły.</w:t>
            </w:r>
          </w:p>
          <w:p w:rsidR="00000000" w:rsidDel="00000000" w:rsidP="00000000" w:rsidRDefault="00000000" w:rsidRPr="00000000" w14:paraId="000002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licznej populacji minoga strumieniowego, kozy pospolitej, piskorza, śliza, różanki oraz wielu gatunków płazów: żab, ropuch i traszek, czego upatrywać trzeba w pogarszających się uwarunkowaniach środowiskowych oraz niedoborami wody. </w:t>
            </w:r>
          </w:p>
          <w:p w:rsidR="00000000" w:rsidDel="00000000" w:rsidP="00000000" w:rsidRDefault="00000000" w:rsidRPr="00000000" w14:paraId="000002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 naszych wieloletnich obserwacji wynika, że usuwanie drzew i krzewów porastających brzegi śródlądowych wód płynących nawarstwiają problem zarastania skarp i dna miękką roślinnością naczyniową. W tych samych ciekach, na odcinkach porośniętych drzewami, a tym samym zacienionych, rozwój roślinności ukorzenionej w dnie tych cieków jest zdecydowanie mniejszy i niepogarszający przepustowości koryta. Korzenie drzew stabilizują skarpy ograniczając procesy erozji bocznej jednocześnie tworzą liczne kryjówki oraz zapewniają substrat do rozrodu dla występujących tu zwierząt. Na fragmentach uregulowanych roślinność naczyniowa, która wystawiona jest na stałą ekspozycję światła słonecznego porasta tak obficie amfifitami i helofitami, że rzeczywiście w szczycie sezonu wegetacyjnego ogranicza odpływ wody, niekiedy wywołując lokalne podlanie przyległych do rzeki gruntów. W obecnych czasach traktujemy jednak to zjawisko bardziej jako zaletę niż wadę. Każdy sposób na zatrzymanie wody w okresach jej deficytu jest pożądany.</w:t>
            </w:r>
          </w:p>
          <w:p w:rsidR="00000000" w:rsidDel="00000000" w:rsidP="00000000" w:rsidRDefault="00000000" w:rsidRPr="00000000" w14:paraId="000002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Dla ekosystemu tej jcwp ogromny problem będzie stanowiło usuwanie substratu drzewnego zdeponowanego korycie. Drzew porastających skarpy tego cieku praktycznie nie ma. Fragmenty konarów drzew są dla ryb oraz innych żyjących tu organizmów niezwykle istotnym elementem tworzącym kryjówki, miejsca spoczynku i miejsca rozwoju bazy pokarmowej. Likwidacja naturalnych przetamowań powoduje przekształcenie morfologii koryta, co niesie za sobą, zmniejszenie ilości siedlisk, wpływa na ujednolicenie struktury dna oraz homogenizację przepływu wody, redukując tym samym powierzchnię stref lenitycznych.</w:t>
            </w:r>
          </w:p>
          <w:p w:rsidR="00000000" w:rsidDel="00000000" w:rsidP="00000000" w:rsidRDefault="00000000" w:rsidRPr="00000000" w14:paraId="000002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Bezwzględnie nie należy podejmować żadnych działań na odcinkach, która uległy samoistnej renaturyzacji. Proponowanie prowadzenia odmulenia w tej części jcwp ma na celu dalsze obniżanie dna, co miałoby zapobiec wylewaniu rzeki na przyległe do jej koryta tereny zalewowe. Efektów tych zabiegów jednak nie będzie, bo w okresach dużych opadów, wyprostowane koryto nie będzie w stanie pomieścić błyskawicznie spływających ze zlewni wód. </w:t>
            </w:r>
          </w:p>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Działalność bobrów wpływa korzystnie na retencjonowanie wody. </w:t>
            </w:r>
          </w:p>
          <w:p w:rsidR="00000000" w:rsidDel="00000000" w:rsidP="00000000" w:rsidRDefault="00000000" w:rsidRPr="00000000" w14:paraId="000002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jednocześnie rozwiązań, które powodowałyby kompensację i ograniczenie skutków zaplanowanych działań, a przede wszystkim zniwelowanie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0C">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RW200010268489</w:t>
            </w:r>
          </w:p>
          <w:p w:rsidR="00000000" w:rsidDel="00000000" w:rsidP="00000000" w:rsidRDefault="00000000" w:rsidRPr="00000000" w14:paraId="00000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Przylepnica</w:t>
            </w:r>
          </w:p>
          <w:p w:rsidR="00000000" w:rsidDel="00000000" w:rsidP="00000000" w:rsidRDefault="00000000" w:rsidRPr="00000000" w14:paraId="0000020E">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1, 2, 3, 4, 5, 6, 8, za wyjątkiem najbliższego otoczenia budowli hydrotechnicznych i infrastruktury drogowej</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Część wód wchodzących w skład jcwp płynie przez OCHK  Zieluńsko-Rzęgnowski, dla którego określono cel środowiskowy: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Obszar Natura 2000, Doliny Wkry i Mławki, którego cel środowiskowy to: utrzymanie lub przywrócenie właściwego stanu ochrony przedmiotów ochrony - gatunki: Carpodacus erythrinus r, Circus pygargus r, Crex crex r, Gallinago gallinago r, Luscinia svecica r, Numenius arquata r [dokładne dane zawiera tabela wymagań wodnych właściwego stanu ochrony gatunków Natura 2000].Na lata 2014–2024: Zachowac strefy ekotonowe. Zachować właściwe uwilgotnienie siedlisk. Zachować roślinność wodną i nadwodną. Zapobiegać: nadmiernemu wykaszaniu wiklinowisk i rowów melioracyjnych (działanie ograniczyć do minimum, prowadzić poza sezonem lęgowym); usuwaniu osadów - mułu na rowach melioracyjnych; płoszeniu ptaków przez sporty wodne, rekreację, wędkarstwo;</w:t>
            </w:r>
          </w:p>
          <w:p w:rsidR="00000000" w:rsidDel="00000000" w:rsidP="00000000" w:rsidRDefault="00000000" w:rsidRPr="00000000" w14:paraId="00000212">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Obszar Natura 2000, Olszyny Rumockie, którego cel środowiskowy to: </w:t>
            </w:r>
            <w:r w:rsidDel="00000000" w:rsidR="00000000" w:rsidRPr="00000000">
              <w:rPr>
                <w:rFonts w:ascii="Roboto" w:cs="Roboto" w:eastAsia="Roboto" w:hAnsi="Roboto"/>
                <w:b w:val="0"/>
                <w:i w:val="0"/>
                <w:smallCaps w:val="0"/>
                <w:strike w:val="0"/>
                <w:color w:val="000000"/>
                <w:sz w:val="21"/>
                <w:szCs w:val="21"/>
                <w:highlight w:val="white"/>
                <w:u w:val="none"/>
                <w:vertAlign w:val="baseline"/>
                <w:rtl w:val="0"/>
              </w:rPr>
              <w:t xml:space="preserve">u</w:t>
            </w: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trzymanie lub przywrócenie właściwego stanu ochrony przedmiotów ochrony: - siedl. przyr.: 91E0 [dokładne dane zawiera tabela wymagań wodnych właściwego stanu ochrony siedlisk Natura 2000].</w:t>
            </w:r>
          </w:p>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Rezerwat prezyrody Dolina Mławki. Cel środowiskowy dla obszaru to: zachowanie dużego kompleksu olsu i olsu jesionowego o typowej strukturze i składzie florystycznym z licznymi stanowiskami ptaków zagrożonych wyginięciem [wymaga: odtworzenia bagiennych warunków wodnych].</w:t>
            </w:r>
          </w:p>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Rezerwat przyrody Olszyny rumockie.</w:t>
            </w:r>
            <w:r w:rsidDel="00000000" w:rsidR="00000000" w:rsidRPr="00000000">
              <w:rPr>
                <w:rFonts w:ascii="Roboto" w:cs="Roboto" w:eastAsia="Roboto" w:hAnsi="Roboto"/>
                <w:b w:val="0"/>
                <w:i w:val="0"/>
                <w:smallCaps w:val="0"/>
                <w:strike w:val="0"/>
                <w:color w:val="000000"/>
                <w:sz w:val="21"/>
                <w:szCs w:val="21"/>
                <w:u w:val="none"/>
                <w:shd w:fill="auto" w:val="clear"/>
                <w:vertAlign w:val="baseline"/>
                <w:rtl w:val="0"/>
              </w:rPr>
              <w:t xml:space="preserve"> </w:t>
            </w: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Cel środowiskowy dla obszaru to: zachowanie naturalnych łęgów olszowo-jesionowych oraz miejsc lęgowych licznych gatunków ptaków, w tym bociana czarnego [wymaga zachowania lub odtworzenia naturalnych, miejscowo bagiennych warunków wodnych; utrzymać całość obszaru jako wyłączony z możliwości prowadzenia działań mogących przyczynić się do zmiany stosunków wodnych w sposób mogący negatywnie wpływać na rezerwat i obszar Natura 2000, w granicach otuliny należy zachować stosunki wodne na poziomie niepowodującym negatywnego wpływu na rezerwat i obszar Natura 2000, należy utrzymać ciągłość i trwałość ekosystemu rzeki Mławki, nie należy odprowadzać nieoczyszczonych ścieków do wód rzeki Mławki].</w:t>
            </w:r>
          </w:p>
          <w:p w:rsidR="00000000" w:rsidDel="00000000" w:rsidP="00000000" w:rsidRDefault="00000000" w:rsidRPr="00000000" w14:paraId="000002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tych wód w głównej mierze stanowią pola, łąki i nieużytki. Pojawiające się niekiedy wylewy  nie stanowią zagrożenia dla zabudowy mieszkalnej, czy infrastruktury drogowej. Ograniczone są do najniżej położonych i bezpośrednio przylegających terenów, które są naturalnymi strefami zalewowymi. Cieki tej jcwp przekształcono w kanały borykające się z deficytami wody. Dotychczas prowadzone prace regulacyjne i utrzymaniowe miały na celu szybkie odprowadzanie wody oraz poprawę warunków prowadzenia gospodarki rolnej. Nie były poprzedzone sporządzeniem analiz zasadności ekonomicznej tych działań. W konsekwencji wywołały one problemy hydrologiczne polegające obecnie (o ile pojawią się intensywne opady deszczu oraz odpowiednio gruba warstwa pokrywy śnieżnej) na szybkim spływie wód roztopowych i opadowych. W pozostałych okresach skutki tych prac pogłębiają suszę lokalnych terenów. Jakiekolwiek prace utrzymaniowe będą pogłębiały ten stan.</w:t>
            </w:r>
          </w:p>
          <w:p w:rsidR="00000000" w:rsidDel="00000000" w:rsidP="00000000" w:rsidRDefault="00000000" w:rsidRPr="00000000" w14:paraId="000002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w PUW działania utrzymaniowe, są przeskalowane w stosunku do występujących w rzeczywistości zagrożeń. Jedynym występujący tutaj zagrożeniem jest susza. </w:t>
            </w:r>
          </w:p>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Niewielka ilość wody oraz zbagrowane i uregulowane koryto Przylepnicy, Kozaka i Miłotki, z pogłębionym dnem tych cieków, przyczyniło się do obniżania poziomu wody, co dodatkowo nasiliło problem suszy. </w:t>
            </w:r>
          </w:p>
          <w:p w:rsidR="00000000" w:rsidDel="00000000" w:rsidP="00000000" w:rsidRDefault="00000000" w:rsidRPr="00000000" w14:paraId="000002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Istnieje zatem pilna potrzeba, aby działania w tej jcwp ukierunkować na zatrzymanie wody w zlewni, a nie jak zaplanowano w PUW, na jej szybkie odprowadzenie.  </w:t>
            </w:r>
          </w:p>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Wskazać należy, iż podczas prac odmulania,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w:t>
            </w:r>
          </w:p>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Bezrefleksyjne „spuszczanie wody”, powoduje trwałe jej obniżenie w rozpatrywanych ciekach. Ma to decydujący wpływ na odcięcie starorzeczy i zanik rozlewisk będących niezwykle ważnym miejscem rozrodu oraz odchowu wielu gatunków ryb i płazów.</w:t>
            </w:r>
          </w:p>
          <w:p w:rsidR="00000000" w:rsidDel="00000000" w:rsidP="00000000" w:rsidRDefault="00000000" w:rsidRPr="00000000" w14:paraId="000002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Innym negatywnym zjawiskiem usuwania roślinności podczas prac odmuleniowych - przy pomocy ciężkiego sprzętu ( koparek z zainstalowaną łyżką skarpową), jest likwidacja taksonów wrażliwych na tego tupu działania. W ich miejsce pojawiają się odporne monokultury trzcin, jeżogłówek, itp., które zwartym porostem pokrywają dno cieków od jednego do drugiego brzegu. Ich wyrastające pionowo liście i łodygi utrudniają odpływ wód. Wytrzymałość i pewien zakres zdrewnienia ich tkanek sprawia, że ich biomasa wytworzona w okresie lata, nie ustępuje nawet w okresie zimy i wczesnej wiosny kolejnego roku. Tym samym prace utrzymaniowe przynoszą odwrotny od zamierzonego skutek.</w:t>
            </w:r>
          </w:p>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Ograniczenie prac odmuleniowych do odcinków do 1km jest wyłącznie sprytnym wybiegiem. Jako przykład może posłużyć dolny bieg Miłotki o długości niespełna 3km. Zaplanowano tu prace na najwyżej dwóch odcinkach do 2km długości każdy. W rezultacie przekopane może zostać ponad 70% koryta w tej części cieku.</w:t>
            </w:r>
          </w:p>
          <w:p w:rsidR="00000000" w:rsidDel="00000000" w:rsidP="00000000" w:rsidRDefault="00000000" w:rsidRPr="00000000" w14:paraId="000002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Stwierdzamy, że zaplanowane dla tej jcwp działania, będą szkodliwe i w konsekwencji uniemożliwią osiągnięcie celów określonych w ramowej dyrektywie wodnej oraz w krajowych aktach prawnych obejmujących problematykę  ochrony przyrody.                                  Postawione w PUW cele mają charakter pozorny oraz krótkotrwały, jednocześnie wpływający na destrukcję wszystkich elementów środowiska. Niewątpliwie dają gwarancję pogorszenia stanu tych wód (o ile mogą być jeszcze gorsze). Obecnie stan ogólny jest zły, a potencjał ekologiczny określony jest jako słaby.</w:t>
            </w:r>
          </w:p>
          <w:p w:rsidR="00000000" w:rsidDel="00000000" w:rsidP="00000000" w:rsidRDefault="00000000" w:rsidRPr="00000000" w14:paraId="000002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licznej populacji minoga strumieniowego, miętusa, kozy pospolitej, piskorza oraz wielu gatunków płazów: żab, ropuch i traszek, czego upatrywać trzeba w pogarszających się uwarunkowaniach środowiskowych oraz niedoborami wody. </w:t>
            </w:r>
          </w:p>
          <w:p w:rsidR="00000000" w:rsidDel="00000000" w:rsidP="00000000" w:rsidRDefault="00000000" w:rsidRPr="00000000" w14:paraId="000002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 naszych wieloletnich obserwacji wynika, że usuwanie drzew i krzewów porastających brzegi śródlądowych wód płynących nawarstwiają problem zarastania skarp i dna miękką roślinnością naczyniową. W tych samych ciekach, na odcinkach porośniętych drzewami, a tym samym zacienionych, rozwój roślinności ukorzenionej w dnie tych cieków jest zdecydowanie mniejszy i niepogarszający przepustowości koryta. Korzenie drzew stabilizują skarpy ograniczając procesy erozji bocznej jednocześnie tworzą liczne kryjówki oraz zapewniają substrat do rozrodu dla występujących tu zwierząt. Na fragmentach uregulowanych roślinność naczyniowa, która wystawiona jest na stałą ekspozycję światła słonecznego porasta tak obficie amfifitami i helofitami, że rzeczywiście w szczycie sezonu wegetacyjnego ogranicza odpływ wody, niekiedy wywołując lokalne podlanie przyległych do rzeki gruntów. W obecnych czasach traktujemy jednak to zjawisko bardziej jako zaletę niż wadę. Każdy sposób na zatrzymanie wody w okresach jej deficytu jest pożądany.</w:t>
            </w:r>
          </w:p>
          <w:p w:rsidR="00000000" w:rsidDel="00000000" w:rsidP="00000000" w:rsidRDefault="00000000" w:rsidRPr="00000000" w14:paraId="000002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Dla ekosystemu tej jcwp ogromny problem będzie stanowiło usuwanie substratu drzewnego zdeponowanego korycie. Drzew porastających skarpy cieków (poza rezerwatami) praktycznie nie ma. Fragmenty konarów drzew są dla ryb oraz innych żyjących tu organizmów niezwykle istotnym elementem tworzącym kryjówki, miejsca spoczynku i miejsca rozwoju bazy pokarmowej. Likwidacja naturalnych przetamowań powoduje przekształcenie morfologii koryta, co niesie za sobą, zmniejszenie ilości siedlisk, wpływa na ujednolicenie struktury dna oraz homogenizację przepływu wody, redukując tym samym powierzchnię stref lenitycznych. </w:t>
            </w:r>
          </w:p>
          <w:p w:rsidR="00000000" w:rsidDel="00000000" w:rsidP="00000000" w:rsidRDefault="00000000" w:rsidRPr="00000000" w14:paraId="000002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Bezwzględnie nie należy podejmować żadnych działań na odcinkach, która uległy samoistnej renaturyzacji. Proponowanie prowadzenia odmulenia w tej części jcwp ma na celu dalsze obniżanie dna, co miałoby zapobiec wylewaniu rzeki na przyległe do jej koryta tereny zalewowe. Efektów tych zabiegów jednak nie będzie, bo w okresach dużych opadów, wyprostowane cieki nie będą w stanie pomieścić błyskawicznie spływających ze zlewni wód. </w:t>
            </w:r>
          </w:p>
          <w:p w:rsidR="00000000" w:rsidDel="00000000" w:rsidP="00000000" w:rsidRDefault="00000000" w:rsidRPr="00000000" w14:paraId="000002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Działalność bobrów wpływa korzystnie na retencjonowanie wody. </w:t>
            </w:r>
          </w:p>
          <w:p w:rsidR="00000000" w:rsidDel="00000000" w:rsidP="00000000" w:rsidRDefault="00000000" w:rsidRPr="00000000" w14:paraId="000002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A">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jednocześnie rozwiązań, które powodowałyby kompensację i ograniczenie skutków zaplanowanych działań, a przede wszystkim zniwelowanie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2C">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RW200015268449</w:t>
            </w:r>
          </w:p>
          <w:p w:rsidR="00000000" w:rsidDel="00000000" w:rsidP="00000000" w:rsidRDefault="00000000" w:rsidRPr="00000000" w14:paraId="000002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Seracz</w:t>
            </w:r>
          </w:p>
          <w:p w:rsidR="00000000" w:rsidDel="00000000" w:rsidP="00000000" w:rsidRDefault="00000000" w:rsidRPr="00000000" w14:paraId="0000022E">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1, 2, 3, 4, 5, 6, 8, za wyjątkiem najbliższego otoczenia budowli hydrotechnicznych i infrastruktury drogowej</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30">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Część wód wchodzących w skład jcwp płynie przez OCHK  Zieluńsko-Rzęgnowski, dla którego określono cel środowiskowy: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231">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Obszar Natura 2000, Doliny Wkry i Mławki, którego cel środowiskowy to: utrzymanie lub przywrócenie właściwego stanu ochrony przedmiotów ochrony - gatunki: Carpodacus erythrinus r, Circus pygargus r, Crex crex r, Gallinago gallinago r, Luscinia svecica r, Numenius arquata r [dokładne dane zawiera tabela wymagań wodnych właściwego stanu ochrony gatunków Natura 2000].Na lata 2014–2024: Zachowac strefy ekotonowe. Zachować właściwe uwilgotnienie siedlisk. Zachować roślinność wodną i nadwodną. Zapobiegać: nadmiernemu wykaszaniu wiklinowisk i rowów melioracyjnych (działanie ograniczyć do minimum, prowadzić poza sezonem lęgowym); usuwaniu osadów - mułu na rowach melioracyjnych; płoszeniu ptaków przez sporty wodne, rekreację, wędkarstwo;</w:t>
            </w:r>
          </w:p>
          <w:p w:rsidR="00000000" w:rsidDel="00000000" w:rsidP="00000000" w:rsidRDefault="00000000" w:rsidRPr="00000000" w14:paraId="00000232">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Obszar Natura 2000, Olszyny Rumockie, którego cel środowiskowy to: </w:t>
            </w:r>
            <w:r w:rsidDel="00000000" w:rsidR="00000000" w:rsidRPr="00000000">
              <w:rPr>
                <w:rFonts w:ascii="Roboto" w:cs="Roboto" w:eastAsia="Roboto" w:hAnsi="Roboto"/>
                <w:b w:val="0"/>
                <w:i w:val="0"/>
                <w:smallCaps w:val="0"/>
                <w:strike w:val="0"/>
                <w:color w:val="000000"/>
                <w:sz w:val="21"/>
                <w:szCs w:val="21"/>
                <w:highlight w:val="white"/>
                <w:u w:val="none"/>
                <w:vertAlign w:val="baseline"/>
                <w:rtl w:val="0"/>
              </w:rPr>
              <w:t xml:space="preserve">u</w:t>
            </w: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trzymanie lub przywrócenie właściwego stanu ochrony przedmiotów ochrony: - siedl. przyr.: 91E0 [dokładne dane zawiera tabela wymagań wodnych właściwego stanu ochrony siedlisk Natura 2000].</w:t>
            </w:r>
          </w:p>
          <w:p w:rsidR="00000000" w:rsidDel="00000000" w:rsidP="00000000" w:rsidRDefault="00000000" w:rsidRPr="00000000" w14:paraId="00000233">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Rezerwat przyrody Olszyny rumockie.</w:t>
            </w:r>
            <w:r w:rsidDel="00000000" w:rsidR="00000000" w:rsidRPr="00000000">
              <w:rPr>
                <w:rFonts w:ascii="Roboto" w:cs="Roboto" w:eastAsia="Roboto" w:hAnsi="Roboto"/>
                <w:b w:val="0"/>
                <w:i w:val="0"/>
                <w:smallCaps w:val="0"/>
                <w:strike w:val="0"/>
                <w:color w:val="000000"/>
                <w:sz w:val="21"/>
                <w:szCs w:val="21"/>
                <w:u w:val="none"/>
                <w:shd w:fill="auto" w:val="clear"/>
                <w:vertAlign w:val="baseline"/>
                <w:rtl w:val="0"/>
              </w:rPr>
              <w:t xml:space="preserve"> </w:t>
            </w: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Cel środowiskowy dla obszaru to: zachowanie naturalnych łęgów olszowo-jesionowych oraz miejsc lęgowych licznych gatunków ptaków, w tym bociana czarnego [wymaga zachowania lub odtworzenia naturalnych, miejscowo bagiennych warunków wodnych; utrzymać całość obszaru jako wyłączony z możliwości prowadzenia działań mogących przyczynić się do zmiany stosunków wodnych w sposób mogący negatywnie wpływać na rezerwat i obszar Natura 2000, w granicach otuliny należy zachować stosunki wodne na poziomie niepowodującym negatywnego wpływu na rezerwat i obszar Natura 2000, należy utrzymać ciągłość i trwałość ekosystemu rzeki Mławki, nie należy odprowadzać nieoczyszczonych ścieków do wód rzeki Mławki].</w:t>
            </w:r>
          </w:p>
          <w:p w:rsidR="00000000" w:rsidDel="00000000" w:rsidP="00000000" w:rsidRDefault="00000000" w:rsidRPr="00000000" w14:paraId="0000023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Użytek ekologiczny, Ostoja rzeki Seracz z celem środowiskowym dla obszaru: zachowanie przedmiotów ochrony: bagno. Przywracanie i utrzymanie właściwych stosunków wodnych</w:t>
            </w:r>
          </w:p>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tych wód w głównej mierze stanowią pola, łąki i nieużytki. Pojawiające się niekiedy wylewy  nie stanowią zagrożenia dla zabudowy mieszkalnej, czy infrastruktury drogowej. Ograniczone są do najniżej położonych i bezpośrednio przylegających terenów, które są naturalnymi strefami zalewowymi. Cieki tej jcwp przekształcono w kanały borykające się z deficytami wody. Dotychczas prowadzone prace regulacyjne i utrzymaniowe miały na celu szybkie odprowadzanie wody oraz poprawę warunków prowadzenia gospodarki rolnej. Nie były poprzedzone sporządzeniem analiz zasadności ekonomicznej tych działań. W konsekwencji wywołały one problemy hydrologiczne polegające obecnie (o ile pojawią się intensywne opady deszczu oraz odpowiednio gruba warstwa pokrywy śnieżnej) na szybkim spływie wód roztopowych i opadowych. W pozostałych okresach skutki tych prac pogłębiają suszę lokalnych terenów. Jakiekolwiek prace utrzymaniowe będą pogłębiały ten stan.</w:t>
            </w:r>
          </w:p>
          <w:p w:rsidR="00000000" w:rsidDel="00000000" w:rsidP="00000000" w:rsidRDefault="00000000" w:rsidRPr="00000000" w14:paraId="000002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w PUW działania utrzymaniowe, są przeskalowane w stosunku do występujących w rzeczywistości zagrożeń. Jedynym występujący tutaj zagrożeniem jest susza. </w:t>
            </w:r>
          </w:p>
          <w:p w:rsidR="00000000" w:rsidDel="00000000" w:rsidP="00000000" w:rsidRDefault="00000000" w:rsidRPr="00000000" w14:paraId="000002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Niewielka ilość wody oraz zbagrowane i uregulowane koryto Seracza z pogłębionym dnem tych cieków, przyczyniło się do obniżania poziomu wody, co dodatkowo nasiliło problem suszy. </w:t>
            </w:r>
          </w:p>
          <w:p w:rsidR="00000000" w:rsidDel="00000000" w:rsidP="00000000" w:rsidRDefault="00000000" w:rsidRPr="00000000" w14:paraId="000002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Istnieje zatem pilna potrzeba, aby działania w tej jcwp ukierunkować na zatrzymanie wody w zlewni, a nie jak zaplanowano w PUW, na jej szybkie odprowadzenie.  </w:t>
            </w:r>
          </w:p>
          <w:p w:rsidR="00000000" w:rsidDel="00000000" w:rsidP="00000000" w:rsidRDefault="00000000" w:rsidRPr="00000000" w14:paraId="000002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Wskazać należy, iż podczas prac odmulania,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uniemożliwia osiągnięcie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w:t>
            </w:r>
          </w:p>
          <w:p w:rsidR="00000000" w:rsidDel="00000000" w:rsidP="00000000" w:rsidRDefault="00000000" w:rsidRPr="00000000" w14:paraId="000002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Bezrefleksyjne „spuszczanie wody”, powoduje trwałe jej obniżenie w rozpatrywanych ciekach. Ma to decydujący wpływ na odcięcie starorzeczy i zanik rozlewisk będących niezwykle ważnym miejscem rozrodu oraz odchowu wielu gatunków ryb i płazów.</w:t>
            </w:r>
          </w:p>
          <w:p w:rsidR="00000000" w:rsidDel="00000000" w:rsidP="00000000" w:rsidRDefault="00000000" w:rsidRPr="00000000" w14:paraId="000002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Innym negatywnym zjawiskiem usuwania roślinności podczas prac odmuleniowych - przy pomocy ciężkiego sprzętu ( koparek z zainstalowaną łyżką skarpową), jest likwidacja taksonów wrażliwych na tego tupu działania. W ich miejsce pojawiają się odporne monokultury trzcin, jeżogłówek, itp., które zwartym porostem pokrywają dno cieków od jednego do drugiego brzegu. Ich wyrastające pionowo liście i łodygi utrudniają odpływ wód. Wytrzymałość i pewien zakres zdrewnienia ich tkanek sprawia, że ich biomasa wytworzona w okresie lata, nie ustępuje nawet w okresie zimy i wczesnej wiosny kolejnego roku. Tym samym prace utrzymaniowe przynoszą odwrotny od zamierzonego skutek.</w:t>
            </w:r>
          </w:p>
          <w:p w:rsidR="00000000" w:rsidDel="00000000" w:rsidP="00000000" w:rsidRDefault="00000000" w:rsidRPr="00000000" w14:paraId="000002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Stwierdzamy, że zaplanowane dla tej jcwp działania, będą szkodliwe i w konsekwencji uniemożliwią osiągnięcie celów określonych w ramowej dyrektywie wodnej oraz w krajowych aktach prawnych obejmujących problematykę  ochrony przyrody.                                  Postawione w PUW cele mają charakter pozorny oraz krótkotrwały, jednocześnie wpływający na destrukcję wszystkich elementów środowiska. Niewątpliwie dają gwarancję pogorszenia stanu tych wód (o ile mogą być jeszcze gorsze). Obecnie stan ogólny jest zły, a potencjał ekologiczny określony jest jako słaby.</w:t>
            </w:r>
          </w:p>
          <w:p w:rsidR="00000000" w:rsidDel="00000000" w:rsidP="00000000" w:rsidRDefault="00000000" w:rsidRPr="00000000" w14:paraId="000002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licznej populacji minoga strumieniowego, miętusa, kozy pospolitej, śliza, piskorza oraz wielu gatunków płazów: żab, ropuch i traszek, czego upatrywać trzeba w pogarszających się uwarunkowaniach środowiskowych oraz niedoborami wody. </w:t>
            </w:r>
          </w:p>
          <w:p w:rsidR="00000000" w:rsidDel="00000000" w:rsidP="00000000" w:rsidRDefault="00000000" w:rsidRPr="00000000" w14:paraId="000002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 naszych wieloletnich obserwacji wynika, że usuwanie drzew i krzewów porastających brzegi śródlądowych wód płynących nawarstwiają problem zarastania skarp i dna miękką roślinnością naczyniową. W tych samych ciekach, na odcinkach porośniętych drzewami, a tym samym zacienionych, rozwój roślinności ukorzenionej w dnie tych cieków jest zdecydowanie mniejszy i niepogarszający przepustowości koryta. Korzenie drzew stabilizują skarpy ograniczając procesy erozji bocznej jednocześnie tworzą liczne kryjówki oraz zapewniają substrat do rozrodu dla występujących tu zwierząt. Na fragmentach uregulowanych roślinność naczyniowa, która wystawiona jest na stałą ekspozycję światła słonecznego porasta tak obficie amfifitami i helofitami, że rzeczywiście w szczycie sezonu wegetacyjnego ogranicza odpływ wody, niekiedy wywołując lokalne podlanie przyległych do rzeki gruntów. W obecnych czasach traktujemy jednak to zjawisko bardziej jako zaletę niż wadę. Każdy sposób na zatrzymanie wody w okresach jej deficytu jest pożądany.</w:t>
            </w:r>
          </w:p>
          <w:p w:rsidR="00000000" w:rsidDel="00000000" w:rsidP="00000000" w:rsidRDefault="00000000" w:rsidRPr="00000000" w14:paraId="000002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Dla ekosystemu tej jcwp ogromny problem będzie stanowiło usuwanie substratu drzewnego zdeponowanego korycie. Drzew porastających skarpy (poza rezerwatem) praktycznie nie ma. Fragmenty konarów drzew są dla ryb oraz innych żyjących tu organizmów niezwykle istotnym elementem tworzącym kryjówki, miejsca spoczynku i miejsca rozwoju bazy pokarmowej. Likwidacja naturalnych przetamowań powoduje przekształcenie morfologii koryta, co niesie za sobą, zmniejszenie ilości siedlisk, wpływa na ujednolicenie struktury dna oraz homogenizację przepływu wody, redukując tym samym powierzchnię stref lenitycznych. </w:t>
            </w:r>
          </w:p>
          <w:p w:rsidR="00000000" w:rsidDel="00000000" w:rsidP="00000000" w:rsidRDefault="00000000" w:rsidRPr="00000000" w14:paraId="000002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Bezwzględnie nie należy podejmować żadnych działań na odcinkach, która uległy samoistnej renaturyzacji. Proponowanie prowadzenia odmulenia w tej części jcwp ma na celu dalsze obniżanie dna, co miałoby zapobiec wylewaniu rzeki na przyległe do jej koryta tereny zalewowe. Efektów tych zabiegów jednak nie będzie, bo w okresach dużych opadów, wyprostowane cieki nie będą w stanie pomieścić błyskawicznie spływających ze zlewni wód. </w:t>
            </w:r>
          </w:p>
          <w:p w:rsidR="00000000" w:rsidDel="00000000" w:rsidP="00000000" w:rsidRDefault="00000000" w:rsidRPr="00000000" w14:paraId="000002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Działalność bobrów wpływa korzystnie na retencjonowanie wody. </w:t>
            </w:r>
          </w:p>
          <w:p w:rsidR="00000000" w:rsidDel="00000000" w:rsidP="00000000" w:rsidRDefault="00000000" w:rsidRPr="00000000" w14:paraId="000002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9">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jednocześnie rozwiązań, które powodowałyby kompensację i ograniczenie skutków zaplanowanych działań, a przede wszystkim zniwelowanie skutków pogłębiającej się każdego roku suszy.</w:t>
            </w:r>
          </w:p>
        </w:tc>
      </w:tr>
      <w:tr>
        <w:trPr>
          <w:cantSplit w:val="1"/>
          <w:trHeight w:val="2475" w:hRule="atLeast"/>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PUW</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B">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RW20001026892</w:t>
            </w:r>
          </w:p>
          <w:p w:rsidR="00000000" w:rsidDel="00000000" w:rsidP="00000000" w:rsidRDefault="00000000" w:rsidRPr="00000000" w14:paraId="000002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Turka</w:t>
            </w:r>
          </w:p>
          <w:p w:rsidR="00000000" w:rsidDel="00000000" w:rsidP="00000000" w:rsidRDefault="00000000" w:rsidRPr="00000000" w14:paraId="0000024D">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Odstąpienie od działań 1, 2, 3, 4, 5, 6, 8, za wyjątkiem najbliższego otoczenia budowli hydrotechnicznych i infrastruktury drogowej</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24F">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Część wód wchodzących w skład jcwp płynie przez OCHK  Nadwkrzański, dla którego określono cel środowiskowy: Zachowanie wyróżniającego się krajobrazu o zróżnicowanych ekosystemach, jego potencjału dla turystyki i wypoczynku oraz funkcji korytarzy ekologicznych. Utrzymywanie, a w razie potrzeby podwyższanie poziomu wód gruntowych w lasach, w szczególności na siedliskach wilgotnych i bagiennych: w borach bagiennych, olsach i łęgach. Zachowanie i utrzymywanie w stanie zbliżonym do naturalnego istniejących śródleśnych cieków, mokradeł. Zachowanie śródpolnych torfowisk, zabagnień, podmokłości oraz oczek wodnych. Melioracje odwadniające, w tym regulowanie odpływu wody z sieci rowów, dopuszczalne tylko w ramach racjonalnej gospodarki rolnej, z bezwzględnym zachowaniem w stanie nienaruszonym terenów podmokłych, w tym torfowisk i obszarów wodno-błotnych oraz obszarów źródliskowych cieków. Zachowanie i ochrona zbiorników wód powierzchniowych wraz z pasem roślinności okalającej, poza rowami melioracyjnymi. Lokalizowanie wałów przeciwpowodziowych jak najdalej od koryta rzeki, wykorzystując naturalną rzeźbę terenu. Tworzenie stref buforowych wokół zbiorników wodnych w postaci pasów zadrzewień i zakrzewień, celem ograniczenia spływu substancji biogennych i zwiększenia bioróżnorodności biologicznej. Prowadzenie prac regulacyjnych i utrzymaniowych rzek tylko w zakresie niezbędnym dla rzeczywistej ochrony przeciwpowodziowej. Zachowanie i wspomaganie naturalnego przepływu wód w zbiornikach wodnych na obszarach międzywala - stopniowe przywracanie naturalnych procesów kształtowania i sukcesji starorzeczy poprzez wykorzystanie naturalnych wylewów. Zapewnienie swobodnej migracji rybom w ciekach, poprzez budowę przepławek na istniejących i nowych budowlach piętrzących. Utrzymanie i wprowadzanie zakrzewień i szuwarów wokół zbiorników wodnych, w szczególności starorzeczy i oczek wodnych, jako bariery ograniczającej dostęp do linii brzegowej, utrzymanie lub tworzenie pasów zakrzewień i zadrzewień wzdłuż cieków jako naturalnej obudowy biologicznej ograniczającej spływ zanieczyszczeń z pól uprawnych. Ograniczenie działań powodujących obniżenie zwierciadła wód podziemnych, w szczególności budowy urządzeń drenarskich i rowów odwadniających na gruntach ornych, łąkach i pastwiskach w dolinach rzecznych oraz na krawędzi tarasów zalewowych i wysoczyzn. Zachowanie i ewentualne odtwarzanie korytarzy ekologicznych opartych o ekosystemy wodne, celem zachowania dróg migracji gatunków związanych z wodą. Zwiększanie retencji wodnej, przy czym zbiorniki małej retencji winny dodatkowo wzbogacać różnorodność biologiczną terenu, uwzględniając starorzecza i lokalne obniżenia terenu, w miarę możliwości technicznych i finansowych zalecane jest odtworzenie funkcji obszarów źródliskowych o dużych zdolnościach retencyjnych, w miarę możliwości należy zachowywać lub odtwarzać siedliska hydrogeniczne mające dużą rolę w utrzymaniu lokalnej różnorodności biologicznej. Utrzymanie i odtwarzanie meandrów na wybranych odcinkach cieków; w razie możliwości wprowadzanie wtórnego zabagnienia terenów.</w:t>
            </w:r>
          </w:p>
          <w:p w:rsidR="00000000" w:rsidDel="00000000" w:rsidP="00000000" w:rsidRDefault="00000000" w:rsidRPr="00000000" w14:paraId="000002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Tereny przyległe do tych wód w głównej mierze stanowią pola, łąki i nieużytki. Wylewy  nie występują więc nie stanowią zagrożenia dla zabudowy mieszkalnej, czy infrastruktury drogowej. Zaplanowane działania pogłębiały będą jedynie suszę na przyległych terenach.</w:t>
            </w:r>
          </w:p>
          <w:p w:rsidR="00000000" w:rsidDel="00000000" w:rsidP="00000000" w:rsidRDefault="00000000" w:rsidRPr="00000000" w14:paraId="000002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Proponowane obecnie w PUW działania utrzymaniowe, są przeskalowane w stosunku do występujących w rzeczywistości zagrożeń. Jedynym występujący tutaj zagrożeniem jest susza. </w:t>
            </w:r>
          </w:p>
          <w:p w:rsidR="00000000" w:rsidDel="00000000" w:rsidP="00000000" w:rsidRDefault="00000000" w:rsidRPr="00000000" w14:paraId="000002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środkowym i górnym biegu Tyrka jest w ostatnich latach ciekiem okresowym. Istnieje zatem pilna potrzeba, aby działania w tej jcwp ukierunkować na zatrzymanie wody w zlewni, a nie jak zaplanowano w PUW, na jej szybkie odprowadzenie.  </w:t>
            </w:r>
          </w:p>
          <w:p w:rsidR="00000000" w:rsidDel="00000000" w:rsidP="00000000" w:rsidRDefault="00000000" w:rsidRPr="00000000" w14:paraId="000002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Wskazać należy, iż podczas prac odmulania, wydobywane i przemieszane wraz mineralno-organicznym urobkiem są ważne dla siedliska – cenne prądolubne rośliny, bezkręgowce, skorupiaki, mięczaki, drobne ryby, larwy minogów oraz inne żyjące na dnie i w osadach organizmy. Nierzadko wraz z nimi giną masowo, również zimujące płazy. Substrat mineralny niezbędny do skutecznego rozrodu litofilnych gatunków ląduje na skarpie. Przy okazji niszczone są młode, próbujące się zaadoptować na skarpach drzewa. Rzeki na takich odcinkach odznaczają się niewielką produktywnością, brak pokarmu, kryjówek oraz tarlisk czyni z nich nieużytki przyrodnicze, co uniemożliwi utrzymanie stanu dobrego tych wód.                                                             Prac utrzymaniowych nie poprzedza inwentaryzacja przyrodnicza. Wykonywane są bez identyfikacji siedlisk oraz bez zachowania roślinności, która w niewielkim stopniu wpływa na podniesienie poziomu wody w okresie wegetacyjnym. Podczas wykonywania wykaszania usuwane są wszystkie rośliny w tym bardzo cenne dla tych siedlisk włosieniczniki oraz towarzyszące im inne prądolubne taksony. Prace prowadzone bez stałego (ciągłego) nadzoru przyrodniczego powodują niewłaściwą ocenę wpływu tych działań na siedliska oraz zwierzęta objęte ochroną. </w:t>
            </w:r>
          </w:p>
          <w:p w:rsidR="00000000" w:rsidDel="00000000" w:rsidP="00000000" w:rsidRDefault="00000000" w:rsidRPr="00000000" w14:paraId="000002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Bezrefleksyjne „spuszczanie wody”, powoduje trwałe jej obniżenie w rozpatrywanych ciekach. Ma to decydujący wpływ na odcięcie starorzeczy i zanik rozlewisk będących niezwykle ważnym miejscem rozrodu oraz odchowu wielu gatunków ryb i płazów.</w:t>
            </w:r>
          </w:p>
          <w:p w:rsidR="00000000" w:rsidDel="00000000" w:rsidP="00000000" w:rsidRDefault="00000000" w:rsidRPr="00000000" w14:paraId="000002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Innym negatywnym zjawiskiem usuwania roślinności podczas prac odmuleniowych - przy pomocy ciężkiego sprzętu ( koparek z zainstalowaną łyżką skarpową), jest likwidacja taksonów wrażliwych na tego tupu działania. W ich miejsce pojawiają się odporne monokultury trzcin, jeżogłówek, itp., które zwartym porostem pokrywają dno cieków od jednego do drugiego brzegu. Ich wyrastające pionowo liście i łodygi utrudniają odpływ wód. Wytrzymałość i pewien zakres zdrewnienia ich tkanek sprawia, że ich biomasa wytworzona w okresie lata, nie ustępuje nawet w okresie zimy i wczesnej wiosny kolejnego roku. Tym samym prace utrzymaniowe przynoszą odwrotny od zamierzonego skutek.</w:t>
            </w:r>
          </w:p>
          <w:p w:rsidR="00000000" w:rsidDel="00000000" w:rsidP="00000000" w:rsidRDefault="00000000" w:rsidRPr="00000000" w14:paraId="000002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Stwierdzamy, że zaplanowane dla tej jcwp działania, będą szkodliwe i w konsekwencji uniemożliwią osiągnięcie celów określonych w ramowej dyrektywie wodnej oraz w krajowych aktach prawnych obejmujących problematykę  ochrony przyrody.                                  Postawione w PUW cele mają charakter pozorny oraz krótkotrwały, jednocześnie wpływający na destrukcję wszystkich elementów środowiska. Niewątpliwie dają gwarancję pogorszenia stanu tych wód. </w:t>
            </w:r>
          </w:p>
          <w:p w:rsidR="00000000" w:rsidDel="00000000" w:rsidP="00000000" w:rsidRDefault="00000000" w:rsidRPr="00000000" w14:paraId="000002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W ostatnich latach obserwuje się gwałtowne zmniejszenie niegdyś licznej populacji minoga strumieniowego, kozy pospolitej, piskorza oraz wielu gatunków płazów: żab, ropuch i traszek, czego upatrywać trzeba w pogarszających się uwarunkowaniach środowiskowych oraz niedoborami wody. </w:t>
            </w:r>
          </w:p>
          <w:p w:rsidR="00000000" w:rsidDel="00000000" w:rsidP="00000000" w:rsidRDefault="00000000" w:rsidRPr="00000000" w14:paraId="000002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Z naszych wieloletnich obserwacji wynika, że usuwanie drzew i krzewów porastających brzegi śródlądowych wód płynących nawarstwiają problem zarastania skarp i dna miękką roślinnością naczyniową. W tych samych ciekach, na odcinkach porośniętych drzewami, a tym samym zacienionych, rozwój roślinności ukorzenionej w dnie tych cieków jest zdecydowanie mniejszy i niepogarszający przepustowości koryta. Korzenie drzew stabilizują skarpy ograniczając procesy erozji bocznej jednocześnie tworzą liczne kryjówki oraz zapewniają substrat do rozrodu dla występujących tu zwierząt. Na fragmentach uregulowanych roślinność naczyniowa, która wystawiona jest na stałą ekspozycję światła słonecznego porasta tak obficie amfifitami i helofitami, że rzeczywiście w szczycie sezonu wegetacyjnego ogranicza odpływ wody, niekiedy wywołując lokalne podlanie przyległych do rzeki gruntów. W obecnych czasach traktujemy jednak to zjawisko bardziej jako zaletę niż wadę. Każdy sposób na zatrzymanie wody w okresach jej deficytu jest pożądany.</w:t>
            </w:r>
          </w:p>
          <w:p w:rsidR="00000000" w:rsidDel="00000000" w:rsidP="00000000" w:rsidRDefault="00000000" w:rsidRPr="00000000" w14:paraId="000002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Dla ekosystemu tej jcwp ogromny problem będzie stanowiło usuwanie substratu drzewnego zdeponowanego korycie. Korzenie i fragmenty konarów drzew są dla ryb oraz innych żyjących tu organizmów niezwykle istotnym elementem tworzącym kryjówki, miejsca spoczynku i miejsca rozwoju bazy pokarmowej. Likwidacja naturalnych przetamowań powoduje przekształcenie morfologii koryta, co niesie za sobą, zmniejszenie ilości siedlisk, wpływa na ujednolicenie struktury dna oraz homogenizację przepływu wody, redukując tym samym powierzchnię stref lenitycznych. </w:t>
            </w:r>
          </w:p>
          <w:p w:rsidR="00000000" w:rsidDel="00000000" w:rsidP="00000000" w:rsidRDefault="00000000" w:rsidRPr="00000000" w14:paraId="000002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Bezwzględnie nie należy podejmować żadnych działań na odcinkach, która uległy samoistnej renaturyzacji. </w:t>
            </w:r>
          </w:p>
          <w:p w:rsidR="00000000" w:rsidDel="00000000" w:rsidP="00000000" w:rsidRDefault="00000000" w:rsidRPr="00000000" w14:paraId="000002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Działalność bobrów wpływa korzystnie na retencjonowanie wody. </w:t>
            </w:r>
          </w:p>
          <w:p w:rsidR="00000000" w:rsidDel="00000000" w:rsidP="00000000" w:rsidRDefault="00000000" w:rsidRPr="00000000" w14:paraId="000002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4">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tl w:val="0"/>
              </w:rPr>
              <w:t xml:space="preserve">Brak jest jednocześnie rozwiązań, które powodowałyby kompensację i ograniczenie skutków zaplanowanych działań, a przede wszystkim zniwelowanie skutków pogłębiającej się każdego roku suszy.</w:t>
            </w:r>
          </w:p>
        </w:tc>
      </w:tr>
    </w:tbl>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1"/>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1"/>
          <w:i w:val="0"/>
          <w:smallCaps w:val="0"/>
          <w:strike w:val="0"/>
          <w:color w:val="000000"/>
          <w:sz w:val="22"/>
          <w:szCs w:val="22"/>
          <w:u w:val="none"/>
          <w:shd w:fill="auto" w:val="clear"/>
          <w:vertAlign w:val="baseline"/>
          <w:rtl w:val="0"/>
        </w:rPr>
        <w:br w:type="textWrapping"/>
      </w:r>
    </w:p>
    <w:sectPr>
      <w:headerReference r:id="rId14" w:type="default"/>
      <w:footerReference r:id="rId15" w:type="default"/>
      <w:type w:val="nextPage"/>
      <w:pgSz w:h="11906" w:w="16838" w:orient="landscape"/>
      <w:pgMar w:bottom="1286" w:top="1702" w:left="1134" w:right="1134" w:header="0" w:footer="567"/>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Jacek Sterczewski" w:id="0" w:date="2025-03-18T09:07:56Z">
    <w:p w:rsidR="00000000" w:rsidDel="00000000" w:rsidP="00000000" w:rsidRDefault="00000000" w:rsidRPr="00000000" w14:paraId="000002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@a.bukowski@feps.pl tu zaczynam</w:t>
      </w:r>
    </w:p>
    <w:p w:rsidR="00000000" w:rsidDel="00000000" w:rsidP="00000000" w:rsidRDefault="00000000" w:rsidRPr="00000000" w14:paraId="000002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_Assigned to a.bukowski@feps.pl_</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15:commentEx w15:paraId="0000026E"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ontserrat SemiBol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6B">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Pr>
      <w:drawing>
        <wp:inline distB="0" distT="0" distL="0" distR="0">
          <wp:extent cx="6118860" cy="739140"/>
          <wp:effectExtent b="0" l="0" r="0" t="0"/>
          <wp:docPr id="2113402644" name="image3.jpg"/>
          <a:graphic>
            <a:graphicData uri="http://schemas.openxmlformats.org/drawingml/2006/picture">
              <pic:pic>
                <pic:nvPicPr>
                  <pic:cNvPr id="0" name="image3.jpg"/>
                  <pic:cNvPicPr preferRelativeResize="0"/>
                </pic:nvPicPr>
                <pic:blipFill>
                  <a:blip r:embed="rId1"/>
                  <a:srcRect b="0" l="0" r="0" t="0"/>
                  <a:stretch>
                    <a:fillRect/>
                  </a:stretch>
                </pic:blipFill>
                <pic:spPr>
                  <a:xfrm>
                    <a:off x="0" y="0"/>
                    <a:ext cx="6118860" cy="739140"/>
                  </a:xfrm>
                  <a:prstGeom prst="rect"/>
                  <a:ln/>
                </pic:spPr>
              </pic:pic>
            </a:graphicData>
          </a:graphic>
        </wp:inline>
      </w:drawing>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6C">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0</wp:posOffset>
          </wp:positionH>
          <wp:positionV relativeFrom="paragraph">
            <wp:posOffset>-95884</wp:posOffset>
          </wp:positionV>
          <wp:extent cx="9251950" cy="612140"/>
          <wp:effectExtent b="0" l="0" r="0" t="0"/>
          <wp:wrapNone/>
          <wp:docPr id="2113402645" name="image3.jpg"/>
          <a:graphic>
            <a:graphicData uri="http://schemas.openxmlformats.org/drawingml/2006/picture">
              <pic:pic>
                <pic:nvPicPr>
                  <pic:cNvPr id="0" name="image3.jpg"/>
                  <pic:cNvPicPr preferRelativeResize="0"/>
                </pic:nvPicPr>
                <pic:blipFill>
                  <a:blip r:embed="rId1"/>
                  <a:srcRect b="24900" l="0" r="0" t="20530"/>
                  <a:stretch>
                    <a:fillRect/>
                  </a:stretch>
                </pic:blipFill>
                <pic:spPr>
                  <a:xfrm>
                    <a:off x="0" y="0"/>
                    <a:ext cx="9251950" cy="612140"/>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66">
    <w:pPr>
      <w:keepNext w:val="0"/>
      <w:keepLines w:val="0"/>
      <w:pageBreakBefore w:val="0"/>
      <w:widowControl w:val="0"/>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Pr>
      <w:drawing>
        <wp:anchor allowOverlap="1" behindDoc="1" distB="0" distT="0" distL="0" distR="0" hidden="0" layoutInCell="1" locked="0" relativeHeight="0" simplePos="0">
          <wp:simplePos x="0" y="0"/>
          <wp:positionH relativeFrom="margin">
            <wp:posOffset>-711834</wp:posOffset>
          </wp:positionH>
          <wp:positionV relativeFrom="margin">
            <wp:posOffset>-671829</wp:posOffset>
          </wp:positionV>
          <wp:extent cx="7560310" cy="907415"/>
          <wp:effectExtent b="0" l="0" r="0" t="0"/>
          <wp:wrapNone/>
          <wp:docPr id="2113402641"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7560310" cy="907415"/>
                  </a:xfrm>
                  <a:prstGeom prst="rect"/>
                  <a:ln/>
                </pic:spPr>
              </pic:pic>
            </a:graphicData>
          </a:graphic>
        </wp:anchor>
      </w:drawing>
    </w: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Pr>
      <w:drawing>
        <wp:anchor allowOverlap="1" behindDoc="1" distB="0" distT="0" distL="0" distR="0" hidden="0" layoutInCell="1" locked="0" relativeHeight="0" simplePos="0">
          <wp:simplePos x="0" y="0"/>
          <wp:positionH relativeFrom="margin">
            <wp:align>center</wp:align>
          </wp:positionH>
          <wp:positionV relativeFrom="margin">
            <wp:posOffset>-900429</wp:posOffset>
          </wp:positionV>
          <wp:extent cx="7560310" cy="907415"/>
          <wp:effectExtent b="0" l="0" r="0" t="0"/>
          <wp:wrapNone/>
          <wp:docPr id="2113402642"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7560310" cy="907415"/>
                  </a:xfrm>
                  <a:prstGeom prst="rect"/>
                  <a:ln/>
                </pic:spPr>
              </pic:pic>
            </a:graphicData>
          </a:graphic>
        </wp:anchor>
      </w:drawing>
    </w:r>
    <w:r w:rsidDel="00000000" w:rsidR="00000000" w:rsidRPr="00000000">
      <w:rPr>
        <w:rFonts w:ascii="Montserrat" w:cs="Montserrat" w:eastAsia="Montserrat" w:hAnsi="Montserrat"/>
        <w:b w:val="0"/>
        <w:i w:val="0"/>
        <w:smallCaps w:val="0"/>
        <w:strike w:val="0"/>
        <w:color w:val="000000"/>
        <w:sz w:val="22"/>
        <w:szCs w:val="22"/>
        <w:u w:val="none"/>
        <w:shd w:fill="auto" w:val="clear"/>
        <w:vertAlign w:val="baseline"/>
      </w:rPr>
      <w:drawing>
        <wp:anchor allowOverlap="1" behindDoc="1" distB="0" distT="0" distL="0" distR="0" hidden="0" layoutInCell="1" locked="0" relativeHeight="0" simplePos="0">
          <wp:simplePos x="0" y="0"/>
          <wp:positionH relativeFrom="margin">
            <wp:align>center</wp:align>
          </wp:positionH>
          <wp:positionV relativeFrom="margin">
            <wp:align>center</wp:align>
          </wp:positionV>
          <wp:extent cx="7565390" cy="10692130"/>
          <wp:effectExtent b="0" l="0" r="0" t="0"/>
          <wp:wrapNone/>
          <wp:docPr id="2113402647" name="image2.jpg"/>
          <a:graphic>
            <a:graphicData uri="http://schemas.openxmlformats.org/drawingml/2006/picture">
              <pic:pic>
                <pic:nvPicPr>
                  <pic:cNvPr id="0" name="image2.jpg"/>
                  <pic:cNvPicPr preferRelativeResize="0"/>
                </pic:nvPicPr>
                <pic:blipFill>
                  <a:blip r:embed="rId2"/>
                  <a:srcRect b="0" l="0" r="0" t="0"/>
                  <a:stretch>
                    <a:fillRect/>
                  </a:stretch>
                </pic:blipFill>
                <pic:spPr>
                  <a:xfrm>
                    <a:off x="0" y="0"/>
                    <a:ext cx="7565390" cy="10692130"/>
                  </a:xfrm>
                  <a:prstGeom prst="rect"/>
                  <a:ln/>
                </pic:spPr>
              </pic:pic>
            </a:graphicData>
          </a:graphic>
        </wp:anchor>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695" w:firstLine="0"/>
      <w:jc w:val="center"/>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-720089</wp:posOffset>
          </wp:positionH>
          <wp:positionV relativeFrom="paragraph">
            <wp:posOffset>0</wp:posOffset>
          </wp:positionV>
          <wp:extent cx="7467563" cy="891611"/>
          <wp:effectExtent b="0" l="0" r="0" t="0"/>
          <wp:wrapNone/>
          <wp:docPr id="2113402646" name="image4.jpg"/>
          <a:graphic>
            <a:graphicData uri="http://schemas.openxmlformats.org/drawingml/2006/picture">
              <pic:pic>
                <pic:nvPicPr>
                  <pic:cNvPr id="0" name="image4.jpg"/>
                  <pic:cNvPicPr preferRelativeResize="0"/>
                </pic:nvPicPr>
                <pic:blipFill>
                  <a:blip r:embed="rId1"/>
                  <a:srcRect b="0" l="0" r="0" t="0"/>
                  <a:stretch>
                    <a:fillRect/>
                  </a:stretch>
                </pic:blipFill>
                <pic:spPr>
                  <a:xfrm>
                    <a:off x="0" y="0"/>
                    <a:ext cx="7467563" cy="891611"/>
                  </a:xfrm>
                  <a:prstGeom prst="rect"/>
                  <a:ln/>
                </pic:spPr>
              </pic:pic>
            </a:graphicData>
          </a:graphic>
        </wp:anchor>
      </w:drawing>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695" w:firstLine="0"/>
      <w:jc w:val="center"/>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695" w:firstLine="0"/>
      <w:jc w:val="center"/>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695" w:firstLine="0"/>
      <w:jc w:val="center"/>
      <w:rPr>
        <w:rFonts w:ascii="Montserrat" w:cs="Montserrat" w:eastAsia="Montserrat" w:hAnsi="Montserrat"/>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-26669</wp:posOffset>
          </wp:positionH>
          <wp:positionV relativeFrom="paragraph">
            <wp:posOffset>635</wp:posOffset>
          </wp:positionV>
          <wp:extent cx="6235700" cy="650240"/>
          <wp:effectExtent b="0" l="0" r="0" t="0"/>
          <wp:wrapNone/>
          <wp:docPr id="2113402643" name="image4.jpg"/>
          <a:graphic>
            <a:graphicData uri="http://schemas.openxmlformats.org/drawingml/2006/picture">
              <pic:pic>
                <pic:nvPicPr>
                  <pic:cNvPr id="0" name="image4.jpg"/>
                  <pic:cNvPicPr preferRelativeResize="0"/>
                </pic:nvPicPr>
                <pic:blipFill>
                  <a:blip r:embed="rId1"/>
                  <a:srcRect b="15935" l="0" r="2508" t="0"/>
                  <a:stretch>
                    <a:fillRect/>
                  </a:stretch>
                </pic:blipFill>
                <pic:spPr>
                  <a:xfrm>
                    <a:off x="0" y="0"/>
                    <a:ext cx="6235700" cy="65024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Montserrat" w:cs="Montserrat" w:eastAsia="Montserrat" w:hAnsi="Montserrat"/>
        <w:sz w:val="22"/>
        <w:szCs w:val="22"/>
        <w:lang w:val="pl-PL"/>
      </w:rPr>
    </w:rPrDefault>
    <w:pPrDefault>
      <w:pPr>
        <w:widowControl w:val="0"/>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0"/>
      <w:pBdr>
        <w:top w:space="0" w:sz="0" w:val="nil"/>
        <w:left w:space="0" w:sz="0" w:val="nil"/>
        <w:bottom w:space="0" w:sz="0" w:val="nil"/>
        <w:right w:space="0" w:sz="0" w:val="nil"/>
        <w:between w:space="0" w:sz="0" w:val="nil"/>
      </w:pBdr>
      <w:shd w:fill="auto" w:val="clear"/>
      <w:spacing w:after="80" w:before="360" w:line="240" w:lineRule="auto"/>
      <w:ind w:left="0" w:right="0" w:firstLine="0"/>
      <w:jc w:val="left"/>
    </w:pPr>
    <w:rPr>
      <w:rFonts w:ascii="Montserrat SemiBold" w:cs="Montserrat SemiBold" w:eastAsia="Montserrat SemiBold" w:hAnsi="Montserrat SemiBold"/>
      <w:b w:val="0"/>
      <w:i w:val="0"/>
      <w:smallCaps w:val="0"/>
      <w:strike w:val="0"/>
      <w:color w:val="114768"/>
      <w:sz w:val="40"/>
      <w:szCs w:val="40"/>
      <w:u w:val="none"/>
      <w:shd w:fill="auto" w:val="clear"/>
      <w:vertAlign w:val="baseline"/>
    </w:rPr>
  </w:style>
  <w:style w:type="paragraph" w:styleId="Heading2">
    <w:name w:val="heading 2"/>
    <w:basedOn w:val="Normal"/>
    <w:next w:val="Normal"/>
    <w:pPr>
      <w:keepNext w:val="1"/>
      <w:keepLines w:val="1"/>
      <w:pageBreakBefore w:val="0"/>
      <w:widowControl w:val="0"/>
      <w:pBdr>
        <w:top w:space="0" w:sz="0" w:val="nil"/>
        <w:left w:space="0" w:sz="0" w:val="nil"/>
        <w:bottom w:space="0" w:sz="0" w:val="nil"/>
        <w:right w:space="0" w:sz="0" w:val="nil"/>
        <w:between w:space="0" w:sz="0" w:val="nil"/>
      </w:pBdr>
      <w:shd w:fill="auto" w:val="clear"/>
      <w:spacing w:after="80" w:before="160" w:line="240" w:lineRule="auto"/>
      <w:ind w:left="0" w:right="0" w:firstLine="0"/>
      <w:jc w:val="left"/>
    </w:pPr>
    <w:rPr>
      <w:rFonts w:ascii="Montserrat SemiBold" w:cs="Montserrat SemiBold" w:eastAsia="Montserrat SemiBold" w:hAnsi="Montserrat SemiBold"/>
      <w:b w:val="0"/>
      <w:i w:val="0"/>
      <w:smallCaps w:val="0"/>
      <w:strike w:val="0"/>
      <w:color w:val="114768"/>
      <w:sz w:val="32"/>
      <w:szCs w:val="32"/>
      <w:u w:val="none"/>
      <w:shd w:fill="auto" w:val="clear"/>
      <w:vertAlign w:val="baseline"/>
    </w:rPr>
  </w:style>
  <w:style w:type="paragraph" w:styleId="Heading3">
    <w:name w:val="heading 3"/>
    <w:basedOn w:val="Normal"/>
    <w:next w:val="Normal"/>
    <w:pPr>
      <w:keepNext w:val="1"/>
      <w:keepLines w:val="1"/>
      <w:pageBreakBefore w:val="0"/>
      <w:widowControl w:val="0"/>
      <w:pBdr>
        <w:top w:space="0" w:sz="0" w:val="nil"/>
        <w:left w:space="0" w:sz="0" w:val="nil"/>
        <w:bottom w:space="0" w:sz="0" w:val="nil"/>
        <w:right w:space="0" w:sz="0" w:val="nil"/>
        <w:between w:space="0" w:sz="0" w:val="nil"/>
      </w:pBdr>
      <w:shd w:fill="auto" w:val="clear"/>
      <w:spacing w:after="80" w:before="160" w:line="240" w:lineRule="auto"/>
      <w:ind w:left="0" w:right="0" w:firstLine="0"/>
      <w:jc w:val="left"/>
    </w:pPr>
    <w:rPr>
      <w:rFonts w:ascii="Montserrat" w:cs="Montserrat" w:eastAsia="Montserrat" w:hAnsi="Montserrat"/>
      <w:b w:val="0"/>
      <w:i w:val="0"/>
      <w:smallCaps w:val="0"/>
      <w:strike w:val="0"/>
      <w:color w:val="114768"/>
      <w:sz w:val="28"/>
      <w:szCs w:val="28"/>
      <w:u w:val="none"/>
      <w:shd w:fill="auto" w:val="clear"/>
      <w:vertAlign w:val="baseline"/>
    </w:rPr>
  </w:style>
  <w:style w:type="paragraph" w:styleId="Heading4">
    <w:name w:val="heading 4"/>
    <w:basedOn w:val="Normal"/>
    <w:next w:val="Normal"/>
    <w:pPr>
      <w:keepNext w:val="1"/>
      <w:keepLines w:val="1"/>
      <w:pageBreakBefore w:val="0"/>
      <w:widowControl w:val="0"/>
      <w:pBdr>
        <w:top w:space="0" w:sz="0" w:val="nil"/>
        <w:left w:space="0" w:sz="0" w:val="nil"/>
        <w:bottom w:space="0" w:sz="0" w:val="nil"/>
        <w:right w:space="0" w:sz="0" w:val="nil"/>
        <w:between w:space="0" w:sz="0" w:val="nil"/>
      </w:pBdr>
      <w:shd w:fill="auto" w:val="clear"/>
      <w:spacing w:after="40" w:before="80" w:line="240" w:lineRule="auto"/>
      <w:ind w:left="0" w:right="0" w:firstLine="0"/>
      <w:jc w:val="left"/>
    </w:pPr>
    <w:rPr>
      <w:rFonts w:ascii="Montserrat" w:cs="Montserrat" w:eastAsia="Montserrat" w:hAnsi="Montserrat"/>
      <w:b w:val="0"/>
      <w:i w:val="1"/>
      <w:smallCaps w:val="0"/>
      <w:strike w:val="0"/>
      <w:color w:val="114768"/>
      <w:sz w:val="22"/>
      <w:szCs w:val="22"/>
      <w:u w:val="none"/>
      <w:shd w:fill="auto" w:val="clear"/>
      <w:vertAlign w:val="baseline"/>
    </w:rPr>
  </w:style>
  <w:style w:type="paragraph" w:styleId="Heading5">
    <w:name w:val="heading 5"/>
    <w:basedOn w:val="Normal"/>
    <w:next w:val="Normal"/>
    <w:pPr>
      <w:keepNext w:val="1"/>
      <w:keepLines w:val="1"/>
      <w:pageBreakBefore w:val="0"/>
      <w:widowControl w:val="0"/>
      <w:pBdr>
        <w:top w:space="0" w:sz="0" w:val="nil"/>
        <w:left w:space="0" w:sz="0" w:val="nil"/>
        <w:bottom w:space="0" w:sz="0" w:val="nil"/>
        <w:right w:space="0" w:sz="0" w:val="nil"/>
        <w:between w:space="0" w:sz="0" w:val="nil"/>
      </w:pBdr>
      <w:shd w:fill="auto" w:val="clear"/>
      <w:spacing w:after="40" w:before="80" w:line="240" w:lineRule="auto"/>
      <w:ind w:left="0" w:right="0" w:firstLine="0"/>
      <w:jc w:val="left"/>
    </w:pPr>
    <w:rPr>
      <w:rFonts w:ascii="Montserrat" w:cs="Montserrat" w:eastAsia="Montserrat" w:hAnsi="Montserrat"/>
      <w:b w:val="0"/>
      <w:i w:val="0"/>
      <w:smallCaps w:val="0"/>
      <w:strike w:val="0"/>
      <w:color w:val="114768"/>
      <w:sz w:val="22"/>
      <w:szCs w:val="22"/>
      <w:u w:val="none"/>
      <w:shd w:fill="auto" w:val="clear"/>
      <w:vertAlign w:val="baseline"/>
    </w:rPr>
  </w:style>
  <w:style w:type="paragraph" w:styleId="Heading6">
    <w:name w:val="heading 6"/>
    <w:basedOn w:val="Normal"/>
    <w:next w:val="Normal"/>
    <w:pPr>
      <w:keepNext w:val="1"/>
      <w:keepLines w:val="1"/>
      <w:pageBreakBefore w:val="0"/>
      <w:widowControl w:val="0"/>
      <w:pBdr>
        <w:top w:space="0" w:sz="0" w:val="nil"/>
        <w:left w:space="0" w:sz="0" w:val="nil"/>
        <w:bottom w:space="0" w:sz="0" w:val="nil"/>
        <w:right w:space="0" w:sz="0" w:val="nil"/>
        <w:between w:space="0" w:sz="0" w:val="nil"/>
      </w:pBdr>
      <w:shd w:fill="auto" w:val="clear"/>
      <w:spacing w:after="0" w:before="40" w:line="240" w:lineRule="auto"/>
      <w:ind w:left="0" w:right="0" w:firstLine="0"/>
      <w:jc w:val="left"/>
    </w:pPr>
    <w:rPr>
      <w:rFonts w:ascii="Montserrat" w:cs="Montserrat" w:eastAsia="Montserrat" w:hAnsi="Montserrat"/>
      <w:b w:val="0"/>
      <w:i w:val="1"/>
      <w:smallCaps w:val="0"/>
      <w:strike w:val="0"/>
      <w:color w:val="3ea1dd"/>
      <w:sz w:val="22"/>
      <w:szCs w:val="22"/>
      <w:u w:val="none"/>
      <w:shd w:fill="auto" w:val="clear"/>
      <w:vertAlign w:val="baseline"/>
    </w:rPr>
  </w:style>
  <w:style w:type="paragraph" w:styleId="Title">
    <w:name w:val="Title"/>
    <w:basedOn w:val="Normal"/>
    <w:next w:val="Normal"/>
    <w:pPr>
      <w:keepNext w:val="0"/>
      <w:keepLines w:val="0"/>
      <w:pageBreakBefore w:val="0"/>
      <w:widowControl w:val="0"/>
      <w:pBdr>
        <w:top w:space="0" w:sz="0" w:val="nil"/>
        <w:left w:space="0" w:sz="0" w:val="nil"/>
        <w:bottom w:space="0" w:sz="0" w:val="nil"/>
        <w:right w:space="0" w:sz="0" w:val="nil"/>
        <w:between w:space="0" w:sz="0" w:val="nil"/>
      </w:pBdr>
      <w:shd w:fill="auto" w:val="clear"/>
      <w:spacing w:after="80" w:before="0" w:line="240" w:lineRule="auto"/>
      <w:ind w:left="0" w:right="0" w:firstLine="0"/>
      <w:jc w:val="left"/>
    </w:pPr>
    <w:rPr>
      <w:rFonts w:ascii="Montserrat SemiBold" w:cs="Montserrat SemiBold" w:eastAsia="Montserrat SemiBold" w:hAnsi="Montserrat SemiBold"/>
      <w:b w:val="0"/>
      <w:i w:val="0"/>
      <w:smallCaps w:val="0"/>
      <w:strike w:val="0"/>
      <w:color w:val="000000"/>
      <w:sz w:val="56"/>
      <w:szCs w:val="56"/>
      <w:u w:val="none"/>
      <w:shd w:fill="auto" w:val="clear"/>
      <w:vertAlign w:val="baseline"/>
    </w:rPr>
  </w:style>
  <w:style w:type="paragraph" w:styleId="Normalny" w:default="1">
    <w:name w:val="Normal"/>
    <w:qFormat w:val="1"/>
    <w:pPr>
      <w:widowControl w:val="0"/>
      <w:spacing w:after="160" w:line="259" w:lineRule="auto"/>
    </w:pPr>
    <w:rPr>
      <w:sz w:val="22"/>
      <w:szCs w:val="22"/>
    </w:rPr>
  </w:style>
  <w:style w:type="paragraph" w:styleId="Nagwek1">
    <w:name w:val="heading 1"/>
    <w:basedOn w:val="LO-normal"/>
    <w:next w:val="LO-normal"/>
    <w:uiPriority w:val="9"/>
    <w:qFormat w:val="1"/>
    <w:pPr>
      <w:keepNext w:val="1"/>
      <w:keepLines w:val="1"/>
      <w:spacing w:after="80" w:before="360" w:line="240" w:lineRule="auto"/>
      <w:outlineLvl w:val="0"/>
    </w:pPr>
    <w:rPr>
      <w:rFonts w:ascii="Montserrat SemiBold" w:cs="Montserrat SemiBold" w:eastAsia="Montserrat SemiBold" w:hAnsi="Montserrat SemiBold"/>
      <w:color w:val="114768"/>
      <w:sz w:val="40"/>
      <w:szCs w:val="40"/>
    </w:rPr>
  </w:style>
  <w:style w:type="paragraph" w:styleId="Nagwek2">
    <w:name w:val="heading 2"/>
    <w:basedOn w:val="LO-normal"/>
    <w:next w:val="LO-normal"/>
    <w:uiPriority w:val="9"/>
    <w:semiHidden w:val="1"/>
    <w:unhideWhenUsed w:val="1"/>
    <w:qFormat w:val="1"/>
    <w:pPr>
      <w:keepNext w:val="1"/>
      <w:keepLines w:val="1"/>
      <w:spacing w:after="80" w:before="160" w:line="240" w:lineRule="auto"/>
      <w:outlineLvl w:val="1"/>
    </w:pPr>
    <w:rPr>
      <w:rFonts w:ascii="Montserrat SemiBold" w:cs="Montserrat SemiBold" w:eastAsia="Montserrat SemiBold" w:hAnsi="Montserrat SemiBold"/>
      <w:color w:val="114768"/>
      <w:sz w:val="32"/>
      <w:szCs w:val="32"/>
    </w:rPr>
  </w:style>
  <w:style w:type="paragraph" w:styleId="Nagwek3">
    <w:name w:val="heading 3"/>
    <w:basedOn w:val="LO-normal"/>
    <w:next w:val="LO-normal"/>
    <w:uiPriority w:val="9"/>
    <w:semiHidden w:val="1"/>
    <w:unhideWhenUsed w:val="1"/>
    <w:qFormat w:val="1"/>
    <w:pPr>
      <w:keepNext w:val="1"/>
      <w:keepLines w:val="1"/>
      <w:spacing w:after="80" w:before="160" w:line="240" w:lineRule="auto"/>
      <w:outlineLvl w:val="2"/>
    </w:pPr>
    <w:rPr>
      <w:color w:val="114768"/>
      <w:sz w:val="28"/>
      <w:szCs w:val="28"/>
    </w:rPr>
  </w:style>
  <w:style w:type="paragraph" w:styleId="Nagwek4">
    <w:name w:val="heading 4"/>
    <w:basedOn w:val="LO-normal"/>
    <w:next w:val="LO-normal"/>
    <w:uiPriority w:val="9"/>
    <w:semiHidden w:val="1"/>
    <w:unhideWhenUsed w:val="1"/>
    <w:qFormat w:val="1"/>
    <w:pPr>
      <w:keepNext w:val="1"/>
      <w:keepLines w:val="1"/>
      <w:spacing w:after="40" w:before="80" w:line="240" w:lineRule="auto"/>
      <w:outlineLvl w:val="3"/>
    </w:pPr>
    <w:rPr>
      <w:i w:val="1"/>
      <w:color w:val="114768"/>
    </w:rPr>
  </w:style>
  <w:style w:type="paragraph" w:styleId="Nagwek5">
    <w:name w:val="heading 5"/>
    <w:basedOn w:val="LO-normal"/>
    <w:next w:val="LO-normal"/>
    <w:uiPriority w:val="9"/>
    <w:semiHidden w:val="1"/>
    <w:unhideWhenUsed w:val="1"/>
    <w:qFormat w:val="1"/>
    <w:pPr>
      <w:keepNext w:val="1"/>
      <w:keepLines w:val="1"/>
      <w:spacing w:after="40" w:before="80" w:line="240" w:lineRule="auto"/>
      <w:outlineLvl w:val="4"/>
    </w:pPr>
    <w:rPr>
      <w:color w:val="114768"/>
    </w:rPr>
  </w:style>
  <w:style w:type="paragraph" w:styleId="Nagwek6">
    <w:name w:val="heading 6"/>
    <w:basedOn w:val="LO-normal"/>
    <w:next w:val="LO-normal"/>
    <w:uiPriority w:val="9"/>
    <w:semiHidden w:val="1"/>
    <w:unhideWhenUsed w:val="1"/>
    <w:qFormat w:val="1"/>
    <w:pPr>
      <w:keepNext w:val="1"/>
      <w:keepLines w:val="1"/>
      <w:spacing w:after="0" w:before="40" w:line="240" w:lineRule="auto"/>
      <w:outlineLvl w:val="5"/>
    </w:pPr>
    <w:rPr>
      <w:i w:val="1"/>
      <w:color w:val="3ea1dd"/>
    </w:rPr>
  </w:style>
  <w:style w:type="character" w:styleId="Domylnaczcionkaakapitu" w:default="1">
    <w:name w:val="Default Paragraph Font"/>
    <w:uiPriority w:val="1"/>
    <w:unhideWhenUsed w:val="1"/>
  </w:style>
  <w:style w:type="table" w:styleId="Standardowy" w:default="1">
    <w:name w:val="Normal Table"/>
    <w:uiPriority w:val="99"/>
    <w:semiHidden w:val="1"/>
    <w:unhideWhenUsed w:val="1"/>
    <w:tblPr>
      <w:tblInd w:w="0.0" w:type="dxa"/>
      <w:tblCellMar>
        <w:top w:w="0.0" w:type="dxa"/>
        <w:left w:w="108.0" w:type="dxa"/>
        <w:bottom w:w="0.0" w:type="dxa"/>
        <w:right w:w="108.0" w:type="dxa"/>
      </w:tblCellMar>
    </w:tblPr>
  </w:style>
  <w:style w:type="numbering" w:styleId="Bezlisty" w:default="1">
    <w:name w:val="No List"/>
    <w:uiPriority w:val="99"/>
    <w:semiHidden w:val="1"/>
    <w:unhideWhenUsed w:val="1"/>
  </w:style>
  <w:style w:type="character" w:styleId="Odwoaniedokomentarza">
    <w:name w:val="annotation reference"/>
    <w:basedOn w:val="Domylnaczcionkaakapitu"/>
    <w:uiPriority w:val="99"/>
    <w:semiHidden w:val="1"/>
    <w:unhideWhenUsed w:val="1"/>
    <w:qFormat w:val="1"/>
    <w:rPr>
      <w:sz w:val="16"/>
      <w:szCs w:val="16"/>
    </w:rPr>
  </w:style>
  <w:style w:type="character" w:styleId="czeinternetowe" w:customStyle="1">
    <w:name w:val="Łącze internetowe"/>
    <w:basedOn w:val="Domylnaczcionkaakapitu"/>
    <w:rPr>
      <w:color w:val="000080"/>
      <w:u w:val="single"/>
    </w:rPr>
  </w:style>
  <w:style w:type="character" w:styleId="TekstkomentarzaZnak" w:customStyle="1">
    <w:name w:val="Tekst komentarza Znak"/>
    <w:basedOn w:val="Domylnaczcionkaakapitu"/>
    <w:link w:val="Tekstkomentarza"/>
    <w:uiPriority w:val="99"/>
    <w:semiHidden w:val="1"/>
    <w:qFormat w:val="1"/>
    <w:rPr>
      <w:rFonts w:cs="Mangal"/>
      <w:sz w:val="20"/>
      <w:szCs w:val="18"/>
    </w:rPr>
  </w:style>
  <w:style w:type="character" w:styleId="TematkomentarzaZnak" w:customStyle="1">
    <w:name w:val="Temat komentarza Znak"/>
    <w:basedOn w:val="TekstkomentarzaZnak"/>
    <w:link w:val="Tematkomentarza"/>
    <w:uiPriority w:val="99"/>
    <w:semiHidden w:val="1"/>
    <w:qFormat w:val="1"/>
    <w:rPr>
      <w:rFonts w:cs="Mangal"/>
      <w:b w:val="1"/>
      <w:bCs w:val="1"/>
      <w:sz w:val="20"/>
      <w:szCs w:val="18"/>
    </w:rPr>
  </w:style>
  <w:style w:type="paragraph" w:styleId="Nagwek">
    <w:name w:val="header"/>
    <w:basedOn w:val="LO-normal1"/>
    <w:next w:val="Tekstpodstawowy"/>
  </w:style>
  <w:style w:type="paragraph" w:styleId="Tekstpodstawowy">
    <w:name w:val="Body Text"/>
    <w:basedOn w:val="LO-normal1"/>
    <w:pPr>
      <w:spacing w:after="140" w:line="276" w:lineRule="auto"/>
    </w:pPr>
  </w:style>
  <w:style w:type="paragraph" w:styleId="Lista">
    <w:name w:val="List"/>
    <w:basedOn w:val="Tekstpodstawowy"/>
    <w:rPr>
      <w:rFonts w:cs="Lohit Devanagari"/>
    </w:rPr>
  </w:style>
  <w:style w:type="paragraph" w:styleId="Legenda">
    <w:name w:val="caption"/>
    <w:basedOn w:val="LO-normal1"/>
    <w:next w:val="Normalny"/>
    <w:qFormat w:val="1"/>
    <w:pPr>
      <w:suppressLineNumbers w:val="1"/>
      <w:spacing w:after="120" w:before="120"/>
    </w:pPr>
    <w:rPr>
      <w:rFonts w:cs="Lohit Devanagari"/>
      <w:i w:val="1"/>
      <w:iCs w:val="1"/>
      <w:sz w:val="24"/>
      <w:szCs w:val="24"/>
    </w:rPr>
  </w:style>
  <w:style w:type="paragraph" w:styleId="Indeks" w:customStyle="1">
    <w:name w:val="Indeks"/>
    <w:basedOn w:val="LO-normal1"/>
    <w:qFormat w:val="1"/>
    <w:pPr>
      <w:suppressLineNumbers w:val="1"/>
    </w:pPr>
    <w:rPr>
      <w:rFonts w:cs="Lohit Devanagari"/>
    </w:rPr>
  </w:style>
  <w:style w:type="paragraph" w:styleId="LO-normal" w:customStyle="1">
    <w:name w:val="LO-normal"/>
    <w:qFormat w:val="1"/>
    <w:pPr>
      <w:widowControl w:val="0"/>
      <w:spacing w:after="160" w:line="259" w:lineRule="auto"/>
    </w:pPr>
    <w:rPr>
      <w:sz w:val="22"/>
      <w:szCs w:val="22"/>
    </w:rPr>
  </w:style>
  <w:style w:type="paragraph" w:styleId="LO-normal1" w:customStyle="1">
    <w:name w:val="LO-normal1"/>
    <w:qFormat w:val="1"/>
    <w:pPr>
      <w:widowControl w:val="0"/>
      <w:spacing w:after="160" w:line="259" w:lineRule="auto"/>
    </w:pPr>
    <w:rPr>
      <w:sz w:val="22"/>
      <w:szCs w:val="22"/>
    </w:rPr>
  </w:style>
  <w:style w:type="paragraph" w:styleId="Tekstkomentarza">
    <w:name w:val="annotation text"/>
    <w:basedOn w:val="Normalny"/>
    <w:link w:val="TekstkomentarzaZnak"/>
    <w:uiPriority w:val="99"/>
    <w:semiHidden w:val="1"/>
    <w:unhideWhenUsed w:val="1"/>
    <w:qFormat w:val="1"/>
    <w:pPr>
      <w:spacing w:line="240" w:lineRule="auto"/>
    </w:pPr>
    <w:rPr>
      <w:rFonts w:cs="Mangal"/>
      <w:sz w:val="20"/>
      <w:szCs w:val="18"/>
    </w:rPr>
  </w:style>
  <w:style w:type="paragraph" w:styleId="Tematkomentarza">
    <w:name w:val="annotation subject"/>
    <w:basedOn w:val="Tekstkomentarza"/>
    <w:next w:val="Tekstkomentarza"/>
    <w:link w:val="TematkomentarzaZnak"/>
    <w:uiPriority w:val="99"/>
    <w:semiHidden w:val="1"/>
    <w:unhideWhenUsed w:val="1"/>
    <w:qFormat w:val="1"/>
    <w:rPr>
      <w:b w:val="1"/>
      <w:bCs w:val="1"/>
    </w:rPr>
  </w:style>
  <w:style w:type="paragraph" w:styleId="Gwkaistopka" w:customStyle="1">
    <w:name w:val="Główka i stopka"/>
    <w:basedOn w:val="LO-normal1"/>
    <w:qFormat w:val="1"/>
  </w:style>
  <w:style w:type="paragraph" w:styleId="Stopka">
    <w:name w:val="footer"/>
    <w:basedOn w:val="Gwkaistopka"/>
  </w:style>
  <w:style w:type="paragraph" w:styleId="Podtytu">
    <w:name w:val="Subtitle"/>
    <w:basedOn w:val="LO-normal1"/>
    <w:next w:val="LO-normal1"/>
    <w:uiPriority w:val="11"/>
    <w:qFormat w:val="1"/>
    <w:rPr>
      <w:color w:val="3ea1dd"/>
      <w:sz w:val="28"/>
      <w:szCs w:val="28"/>
    </w:rPr>
  </w:style>
  <w:style w:type="paragraph" w:styleId="Tytu">
    <w:name w:val="Title"/>
    <w:basedOn w:val="LO-normal"/>
    <w:next w:val="LO-normal"/>
    <w:uiPriority w:val="10"/>
    <w:qFormat w:val="1"/>
    <w:pPr>
      <w:spacing w:after="80" w:line="240" w:lineRule="auto"/>
    </w:pPr>
    <w:rPr>
      <w:rFonts w:ascii="Montserrat SemiBold" w:cs="Montserrat SemiBold" w:eastAsia="Montserrat SemiBold" w:hAnsi="Montserrat SemiBold"/>
      <w:sz w:val="56"/>
      <w:szCs w:val="56"/>
    </w:rPr>
  </w:style>
  <w:style w:type="paragraph" w:styleId="Poprawka1" w:customStyle="1">
    <w:name w:val="Poprawka1"/>
    <w:uiPriority w:val="99"/>
    <w:semiHidden w:val="1"/>
    <w:qFormat w:val="1"/>
    <w:pPr>
      <w:widowControl w:val="0"/>
      <w:suppressAutoHyphens w:val="0"/>
    </w:pPr>
    <w:rPr>
      <w:rFonts w:cs="Mangal"/>
      <w:sz w:val="22"/>
    </w:rPr>
  </w:style>
  <w:style w:type="table" w:styleId="TableNormal1" w:customStyle="1">
    <w:name w:val="Table Normal1"/>
    <w:tblPr>
      <w:tblCellMar>
        <w:top w:w="0.0" w:type="dxa"/>
        <w:left w:w="0.0" w:type="dxa"/>
        <w:bottom w:w="0.0" w:type="dxa"/>
        <w:right w:w="0.0" w:type="dxa"/>
      </w:tblCellMar>
    </w:tblPr>
  </w:style>
  <w:style w:type="table" w:styleId="TableNormal2" w:customStyle="1">
    <w:name w:val="Table Normal2"/>
    <w:tblPr>
      <w:tblCellMar>
        <w:top w:w="0.0" w:type="dxa"/>
        <w:left w:w="0.0" w:type="dxa"/>
        <w:bottom w:w="0.0" w:type="dxa"/>
        <w:right w:w="0.0" w:type="dxa"/>
      </w:tblCellMar>
    </w:tblPr>
  </w:style>
  <w:style w:type="table" w:styleId="Tabela-Siatka">
    <w:name w:val="Table Grid"/>
    <w:basedOn w:val="Standardowy"/>
    <w:uiPriority w:val="39"/>
    <w:rsid w:val="006A719A"/>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Cytat">
    <w:name w:val="Quote"/>
    <w:basedOn w:val="Normalny"/>
    <w:next w:val="Normalny"/>
    <w:link w:val="CytatZnak"/>
    <w:uiPriority w:val="29"/>
    <w:qFormat w:val="1"/>
    <w:rsid w:val="00735DC0"/>
    <w:pPr>
      <w:widowControl w:val="1"/>
      <w:suppressAutoHyphens w:val="0"/>
      <w:spacing w:before="160"/>
      <w:jc w:val="center"/>
    </w:pPr>
    <w:rPr>
      <w:rFonts w:asciiTheme="minorHAnsi" w:cstheme="minorBidi" w:eastAsiaTheme="minorHAnsi" w:hAnsiTheme="minorHAnsi"/>
      <w:i w:val="1"/>
      <w:iCs w:val="1"/>
      <w:color w:val="404040" w:themeColor="text1" w:themeTint="0000BF"/>
      <w:kern w:val="2"/>
      <w:lang w:bidi="ar-SA" w:eastAsia="en-US"/>
    </w:rPr>
  </w:style>
  <w:style w:type="character" w:styleId="CytatZnak" w:customStyle="1">
    <w:name w:val="Cytat Znak"/>
    <w:basedOn w:val="Domylnaczcionkaakapitu"/>
    <w:link w:val="Cytat"/>
    <w:uiPriority w:val="29"/>
    <w:rsid w:val="00735DC0"/>
    <w:rPr>
      <w:rFonts w:asciiTheme="minorHAnsi" w:cstheme="minorBidi" w:eastAsiaTheme="minorHAnsi" w:hAnsiTheme="minorHAnsi"/>
      <w:i w:val="1"/>
      <w:iCs w:val="1"/>
      <w:color w:val="404040" w:themeColor="text1" w:themeTint="0000BF"/>
      <w:kern w:val="2"/>
      <w:sz w:val="22"/>
      <w:szCs w:val="22"/>
      <w:lang w:bidi="ar-SA" w:eastAsia="en-US"/>
    </w:rPr>
  </w:style>
  <w:style w:type="paragraph" w:styleId="Bezodstpw">
    <w:name w:val="No Spacing"/>
    <w:uiPriority w:val="1"/>
    <w:qFormat w:val="1"/>
    <w:rsid w:val="00735DC0"/>
    <w:pPr>
      <w:widowControl w:val="0"/>
    </w:pPr>
    <w:rPr>
      <w:rFonts w:cs="Mangal"/>
      <w:sz w:val="22"/>
    </w:rPr>
  </w:style>
  <w:style w:type="paragraph" w:styleId="Subtitle">
    <w:name w:val="Subtitle"/>
    <w:basedOn w:val="Normal"/>
    <w:next w:val="Normal"/>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59" w:lineRule="auto"/>
      <w:ind w:left="0" w:right="0" w:firstLine="0"/>
      <w:jc w:val="left"/>
    </w:pPr>
    <w:rPr>
      <w:rFonts w:ascii="Montserrat" w:cs="Montserrat" w:eastAsia="Montserrat" w:hAnsi="Montserrat"/>
      <w:b w:val="0"/>
      <w:i w:val="0"/>
      <w:smallCaps w:val="0"/>
      <w:strike w:val="0"/>
      <w:color w:val="3ea1dd"/>
      <w:sz w:val="28"/>
      <w:szCs w:val="28"/>
      <w:u w:val="none"/>
      <w:shd w:fill="auto" w:val="clear"/>
      <w:vertAlign w:val="baseline"/>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3.xml"/><Relationship Id="rId10" Type="http://schemas.openxmlformats.org/officeDocument/2006/relationships/header" Target="header2.xml"/><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www.gov.pl/web/wody-polskie/plany-utrzymania-wod" TargetMode="External"/><Relationship Id="rId15" Type="http://schemas.openxmlformats.org/officeDocument/2006/relationships/footer" Target="footer2.xml"/><Relationship Id="rId14" Type="http://schemas.openxmlformats.org/officeDocument/2006/relationships/header" Target="header4.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microsoft.com/office/2011/relationships/commentsExtended" Target="commentsExtended.xml"/></Relationships>
</file>

<file path=word/_rels/fontTable.xml.rels><?xml version="1.0" encoding="UTF-8" standalone="yes"?><Relationships xmlns="http://schemas.openxmlformats.org/package/2006/relationships"><Relationship Id="rId1" Type="http://schemas.openxmlformats.org/officeDocument/2006/relationships/font" Target="fonts/MontserratSemiBold-regular.ttf"/><Relationship Id="rId2" Type="http://schemas.openxmlformats.org/officeDocument/2006/relationships/font" Target="fonts/MontserratSemiBold-bold.ttf"/><Relationship Id="rId3" Type="http://schemas.openxmlformats.org/officeDocument/2006/relationships/font" Target="fonts/MontserratSemiBold-italic.ttf"/><Relationship Id="rId4" Type="http://schemas.openxmlformats.org/officeDocument/2006/relationships/font" Target="fonts/MontserratSemiBold-boldItalic.ttf"/><Relationship Id="rId11" Type="http://schemas.openxmlformats.org/officeDocument/2006/relationships/font" Target="fonts/Montserrat-italic.ttf"/><Relationship Id="rId10" Type="http://schemas.openxmlformats.org/officeDocument/2006/relationships/font" Target="fonts/Montserrat-bold.ttf"/><Relationship Id="rId12" Type="http://schemas.openxmlformats.org/officeDocument/2006/relationships/font" Target="fonts/Montserrat-boldItalic.ttf"/><Relationship Id="rId9" Type="http://schemas.openxmlformats.org/officeDocument/2006/relationships/font" Target="fonts/Montserrat-regular.ttf"/><Relationship Id="rId5" Type="http://schemas.openxmlformats.org/officeDocument/2006/relationships/font" Target="fonts/Roboto-regular.ttf"/><Relationship Id="rId6" Type="http://schemas.openxmlformats.org/officeDocument/2006/relationships/font" Target="fonts/Roboto-bold.ttf"/><Relationship Id="rId7" Type="http://schemas.openxmlformats.org/officeDocument/2006/relationships/font" Target="fonts/Roboto-italic.ttf"/><Relationship Id="rId8" Type="http://schemas.openxmlformats.org/officeDocument/2006/relationships/font" Target="fonts/Robot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 Id="rId2"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_rels/header4.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HHDadXH/Pmc3mUuAeHJlWjdlMyA==">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2025-01-27T10:01:00Z</dcterms:created>
  <dc:creator>tadeusz</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1033-10.1.0.6757</vt:lpwstr>
  </property>
</Properties>
</file>